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AED22" w14:textId="77777777" w:rsidR="00CB2C66" w:rsidRPr="00CB2C66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14:paraId="5B581F7F" w14:textId="77777777" w:rsidR="00CB2C66" w:rsidRPr="00CB2C66" w:rsidRDefault="00CB2C66" w:rsidP="00CB2C66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B2C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УВАЖАЕМЫЕ РОДИТЕЛИ!</w:t>
      </w:r>
    </w:p>
    <w:p w14:paraId="19575B76" w14:textId="77777777" w:rsidR="00CB2C66" w:rsidRPr="00CB2C66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1DB91A6" w14:textId="5EBD2593" w:rsidR="00CB2C66" w:rsidRPr="00CB2C66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C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Ваша поддержка очень важна для успешности Вашего ребёнка</w:t>
      </w:r>
    </w:p>
    <w:p w14:paraId="1F6F75AF" w14:textId="15B5EABA" w:rsidR="00CB2C66" w:rsidRPr="00CB2C66" w:rsidRDefault="00CB2C66" w:rsidP="00CB2C66">
      <w:pPr>
        <w:pStyle w:val="a6"/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B2C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 сдаче</w:t>
      </w:r>
      <w:r w:rsidR="00C74AE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экзамена</w:t>
      </w:r>
      <w:r w:rsidRPr="00CB2C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!</w:t>
      </w:r>
    </w:p>
    <w:p w14:paraId="598A368C" w14:textId="77777777" w:rsidR="00CB2C66" w:rsidRPr="00CB2C66" w:rsidRDefault="00CB2C66" w:rsidP="00CB2C66">
      <w:pPr>
        <w:pStyle w:val="a6"/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6A18B8" w14:textId="475C764A" w:rsidR="00CB2C66" w:rsidRPr="00CB2C66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B2C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Что значит – поддержать выпускника?</w:t>
      </w:r>
    </w:p>
    <w:p w14:paraId="7E032408" w14:textId="77777777" w:rsidR="00CB2C66" w:rsidRPr="00CB2C66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B42EEA9" w14:textId="265B8B94" w:rsidR="00CB2C66" w:rsidRPr="006A7570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75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Верить в успех ребёнка.</w:t>
      </w:r>
      <w:r w:rsidRPr="006A757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                </w:t>
      </w:r>
    </w:p>
    <w:p w14:paraId="11CA9C7F" w14:textId="210663C4" w:rsidR="00CB2C66" w:rsidRPr="006A7570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75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Опираться на сильные стороны ребёнка.</w:t>
      </w:r>
      <w:r w:rsidRPr="006A757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  </w:t>
      </w:r>
    </w:p>
    <w:p w14:paraId="24E2691D" w14:textId="66CE8000" w:rsidR="00CB2C66" w:rsidRPr="006A7570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75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Подбадривать, хвалит</w:t>
      </w:r>
      <w:r w:rsidR="006A7570" w:rsidRPr="006A75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ь.</w:t>
      </w:r>
      <w:r w:rsidRPr="006A757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       </w:t>
      </w:r>
    </w:p>
    <w:p w14:paraId="1CE7411F" w14:textId="1B115BA4" w:rsidR="00CB2C66" w:rsidRPr="006A7570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75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Избегать подчеркивания промахов.</w:t>
      </w:r>
      <w:r w:rsidRPr="006A757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   </w:t>
      </w:r>
    </w:p>
    <w:p w14:paraId="6EBA15F4" w14:textId="03F55BAD" w:rsidR="00CB2C66" w:rsidRDefault="00CB2C66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75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Уметь и хотеть демонстрировать любовь и уважение.</w:t>
      </w:r>
    </w:p>
    <w:p w14:paraId="19B0433F" w14:textId="77777777" w:rsidR="006A7570" w:rsidRPr="006A7570" w:rsidRDefault="006A7570" w:rsidP="00CB2C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BCB6187" w14:textId="45C3DC49" w:rsidR="006A7570" w:rsidRPr="006A7570" w:rsidRDefault="006A7570" w:rsidP="006A7570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</w:t>
      </w:r>
      <w:r w:rsidRPr="006A7570">
        <w:rPr>
          <w:rFonts w:ascii="Times New Roman" w:hAnsi="Times New Roman"/>
          <w:color w:val="212121"/>
          <w:sz w:val="28"/>
          <w:szCs w:val="28"/>
        </w:rPr>
        <w:t>Подготовка к сдаче итоговых испытаний для детей является достаточно напряженным и тревожным периодом. В это время ребенок может стать заложником физического и психологического напряжения, что может существенно снизить его работоспособность, и как следствие, итоговые результаты.</w:t>
      </w:r>
    </w:p>
    <w:p w14:paraId="446960B8" w14:textId="1A8A469E" w:rsidR="006A7570" w:rsidRDefault="006A7570" w:rsidP="006A7570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</w:t>
      </w:r>
      <w:r w:rsidRPr="006A7570">
        <w:rPr>
          <w:rFonts w:ascii="Times New Roman" w:hAnsi="Times New Roman"/>
          <w:color w:val="212121"/>
          <w:sz w:val="28"/>
          <w:szCs w:val="28"/>
        </w:rPr>
        <w:t>В это время детям, как никогда, нужна поддержка и помощь самых близких людей — родителей.</w:t>
      </w:r>
    </w:p>
    <w:p w14:paraId="631441F7" w14:textId="7D9B5A44" w:rsidR="006A7570" w:rsidRPr="006A7570" w:rsidRDefault="006A7570" w:rsidP="006A7570">
      <w:pPr>
        <w:spacing w:after="0" w:line="330" w:lineRule="atLeas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7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те, что никто не сможет помочь В</w:t>
      </w:r>
      <w:r w:rsidRPr="006A7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ашему ребенку лучше, чем вы!</w:t>
      </w:r>
    </w:p>
    <w:p w14:paraId="510E1B32" w14:textId="77777777" w:rsidR="006A7570" w:rsidRDefault="006A7570" w:rsidP="00CB2C66">
      <w:pPr>
        <w:shd w:val="clear" w:color="auto" w:fill="FFFFFF"/>
        <w:spacing w:after="0"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253637CA" w14:textId="77777777" w:rsidR="006A7570" w:rsidRPr="00CB2C66" w:rsidRDefault="006A7570" w:rsidP="00CB2C66">
      <w:pPr>
        <w:shd w:val="clear" w:color="auto" w:fill="FFFFFF"/>
        <w:spacing w:after="0"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61322667" w14:textId="77777777" w:rsidR="000C34CA" w:rsidRDefault="000C34CA" w:rsidP="00CF15D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35B62">
        <w:rPr>
          <w:b/>
          <w:bCs/>
          <w:sz w:val="24"/>
          <w:szCs w:val="24"/>
        </w:rPr>
        <w:t>Г</w:t>
      </w:r>
      <w:r w:rsidRPr="00F35B62">
        <w:rPr>
          <w:rFonts w:ascii="Calibri" w:eastAsia="Times New Roman" w:hAnsi="Calibri" w:cs="Times New Roman"/>
          <w:b/>
          <w:bCs/>
          <w:sz w:val="24"/>
          <w:szCs w:val="24"/>
        </w:rPr>
        <w:t>осударственно</w:t>
      </w:r>
      <w:r w:rsidRPr="00F35B62">
        <w:rPr>
          <w:b/>
          <w:bCs/>
          <w:sz w:val="24"/>
          <w:szCs w:val="24"/>
        </w:rPr>
        <w:t>е</w:t>
      </w:r>
      <w:r w:rsidRPr="00F35B62">
        <w:rPr>
          <w:rFonts w:ascii="Calibri" w:eastAsia="Times New Roman" w:hAnsi="Calibri" w:cs="Times New Roman"/>
          <w:b/>
          <w:bCs/>
          <w:sz w:val="24"/>
          <w:szCs w:val="24"/>
        </w:rPr>
        <w:t xml:space="preserve"> бюджетно</w:t>
      </w:r>
      <w:r w:rsidRPr="00F35B62">
        <w:rPr>
          <w:b/>
          <w:bCs/>
          <w:sz w:val="24"/>
          <w:szCs w:val="24"/>
        </w:rPr>
        <w:t>е</w:t>
      </w:r>
      <w:r w:rsidRPr="00F35B62">
        <w:rPr>
          <w:rFonts w:ascii="Calibri" w:eastAsia="Times New Roman" w:hAnsi="Calibri" w:cs="Times New Roman"/>
          <w:b/>
          <w:bCs/>
          <w:sz w:val="24"/>
          <w:szCs w:val="24"/>
        </w:rPr>
        <w:t xml:space="preserve"> учреждени</w:t>
      </w:r>
      <w:r w:rsidRPr="00F35B62">
        <w:rPr>
          <w:b/>
          <w:bCs/>
          <w:sz w:val="24"/>
          <w:szCs w:val="24"/>
        </w:rPr>
        <w:t>е - центр</w:t>
      </w:r>
      <w:r w:rsidRPr="00F35B62">
        <w:rPr>
          <w:rFonts w:ascii="Calibri" w:eastAsia="Times New Roman" w:hAnsi="Calibri" w:cs="Times New Roman"/>
          <w:b/>
          <w:bCs/>
          <w:sz w:val="24"/>
          <w:szCs w:val="24"/>
        </w:rPr>
        <w:t xml:space="preserve"> психолого-педагогической, медицинской и социальной помощи </w:t>
      </w:r>
      <w:r w:rsidRPr="00F35B6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«Доверие» муниципального района Красноярский Самарской области </w:t>
      </w:r>
    </w:p>
    <w:p w14:paraId="7CF5B378" w14:textId="77777777" w:rsidR="00616370" w:rsidRDefault="00616370" w:rsidP="00CF15D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BF8292A" w14:textId="77777777" w:rsidR="00CF15DB" w:rsidRDefault="00CF15DB" w:rsidP="00CF15D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A5011BD" w14:textId="77777777" w:rsidR="00CF15DB" w:rsidRPr="00F35B62" w:rsidRDefault="00CF15DB" w:rsidP="00CF15D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CC56590" w14:textId="77777777" w:rsidR="000C34CA" w:rsidRDefault="000C34CA" w:rsidP="000C34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6205A" w14:textId="77777777" w:rsidR="00F35B62" w:rsidRDefault="00F37509" w:rsidP="000C3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E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27AA037" wp14:editId="5561192C">
            <wp:extent cx="2561982" cy="1897039"/>
            <wp:effectExtent l="19050" t="0" r="0" b="0"/>
            <wp:docPr id="5" name="Рисунок 1" descr="C:\Documents and Settings\Директор\Рабочий стол\марина\баб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марина\баб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10" cy="19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EAC5" w14:textId="77777777" w:rsidR="00CF15DB" w:rsidRDefault="00CF15DB" w:rsidP="000C34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26BBF" w14:textId="77777777" w:rsidR="00CF15DB" w:rsidRDefault="00CF15DB" w:rsidP="000C34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6C1E7" w14:textId="77777777" w:rsidR="006A7570" w:rsidRDefault="006A7570" w:rsidP="000C34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C52AE" w14:textId="77777777" w:rsidR="000C34CA" w:rsidRPr="00C754A8" w:rsidRDefault="000C34CA" w:rsidP="000C3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4A8">
        <w:rPr>
          <w:rFonts w:ascii="Times New Roman" w:eastAsia="Times New Roman" w:hAnsi="Times New Roman" w:cs="Times New Roman"/>
          <w:sz w:val="28"/>
          <w:szCs w:val="28"/>
        </w:rPr>
        <w:t>446370, Самарская область, Красноярский район, село Красный Яр, улица Промысловая, дом 54</w:t>
      </w:r>
    </w:p>
    <w:p w14:paraId="3B1CC450" w14:textId="77777777" w:rsidR="000C34CA" w:rsidRPr="00C754A8" w:rsidRDefault="000C34CA" w:rsidP="000C3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4A8">
        <w:rPr>
          <w:rFonts w:ascii="Times New Roman" w:hAnsi="Times New Roman" w:cs="Times New Roman"/>
          <w:sz w:val="28"/>
          <w:szCs w:val="28"/>
        </w:rPr>
        <w:t>Тел. 8 (846 57) 2 17 84</w:t>
      </w:r>
    </w:p>
    <w:p w14:paraId="59A40881" w14:textId="77777777" w:rsidR="000C34CA" w:rsidRPr="000C34CA" w:rsidRDefault="000C34CA" w:rsidP="000C34CA">
      <w:pPr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C754A8">
        <w:rPr>
          <w:rFonts w:ascii="Times New Roman" w:hAnsi="Times New Roman" w:cs="Times New Roman"/>
          <w:sz w:val="28"/>
          <w:szCs w:val="28"/>
        </w:rPr>
        <w:t>Е-</w:t>
      </w:r>
      <w:r w:rsidRPr="00C754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54A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spellStart"/>
        <w:r w:rsidRPr="00C754A8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psihcenter</w:t>
        </w:r>
        <w:proofErr w:type="spellEnd"/>
        <w:r w:rsidRPr="00C754A8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@</w:t>
        </w:r>
        <w:r w:rsidRPr="00C754A8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mail</w:t>
        </w:r>
        <w:r w:rsidRPr="00C754A8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.</w:t>
        </w:r>
        <w:proofErr w:type="spellStart"/>
        <w:r w:rsidRPr="00C754A8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ru</w:t>
        </w:r>
        <w:proofErr w:type="spellEnd"/>
      </w:hyperlink>
    </w:p>
    <w:p w14:paraId="04E715BB" w14:textId="77777777" w:rsidR="000C34CA" w:rsidRPr="00553909" w:rsidRDefault="000C34CA" w:rsidP="00553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396ABF" w14:textId="77777777" w:rsidR="000C34CA" w:rsidRDefault="000C34CA" w:rsidP="000C34CA">
      <w:pPr>
        <w:pStyle w:val="2"/>
        <w:jc w:val="center"/>
        <w:rPr>
          <w:color w:val="auto"/>
        </w:rPr>
      </w:pPr>
      <w:r>
        <w:rPr>
          <w:color w:val="auto"/>
        </w:rPr>
        <w:lastRenderedPageBreak/>
        <w:t>ГБУ ЦППМСП «Доверие»</w:t>
      </w:r>
    </w:p>
    <w:p w14:paraId="25C0E3A0" w14:textId="77777777" w:rsidR="000C34CA" w:rsidRDefault="000C34CA" w:rsidP="000C34CA">
      <w:pPr>
        <w:jc w:val="center"/>
      </w:pPr>
      <w:r w:rsidRPr="008E22DF">
        <w:rPr>
          <w:noProof/>
          <w:lang w:val="en-US"/>
        </w:rPr>
        <w:drawing>
          <wp:inline distT="0" distB="0" distL="0" distR="0" wp14:anchorId="090F99DC" wp14:editId="2A9E5D08">
            <wp:extent cx="1402140" cy="1038225"/>
            <wp:effectExtent l="0" t="0" r="0" b="0"/>
            <wp:docPr id="6" name="Рисунок 1" descr="C:\Documents and Settings\Директор\Рабочий стол\марина\баб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марина\баб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22" cy="10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3C02B" w14:textId="77777777" w:rsidR="00CB2C66" w:rsidRPr="008E22DF" w:rsidRDefault="00CB2C66" w:rsidP="000C34CA">
      <w:pPr>
        <w:jc w:val="center"/>
      </w:pPr>
    </w:p>
    <w:p w14:paraId="0935237C" w14:textId="77777777" w:rsidR="002D6A89" w:rsidRDefault="000C34CA" w:rsidP="002D6A89">
      <w:pPr>
        <w:pStyle w:val="2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ПАМЯТКА </w:t>
      </w:r>
    </w:p>
    <w:p w14:paraId="7EA5EE7B" w14:textId="77777777" w:rsidR="002D6A89" w:rsidRDefault="0052741F" w:rsidP="002D6A89">
      <w:pPr>
        <w:pStyle w:val="2"/>
        <w:spacing w:line="360" w:lineRule="auto"/>
        <w:jc w:val="center"/>
        <w:rPr>
          <w:color w:val="auto"/>
        </w:rPr>
      </w:pPr>
      <w:r>
        <w:rPr>
          <w:color w:val="auto"/>
        </w:rPr>
        <w:t>РОДИТЕЛЯМ</w:t>
      </w:r>
      <w:r w:rsidR="00C82730">
        <w:rPr>
          <w:color w:val="auto"/>
        </w:rPr>
        <w:t xml:space="preserve"> </w:t>
      </w:r>
      <w:r w:rsidR="00CB2C66">
        <w:rPr>
          <w:color w:val="auto"/>
        </w:rPr>
        <w:t>ВЫПУСКНИКОВ</w:t>
      </w:r>
    </w:p>
    <w:p w14:paraId="10169EB8" w14:textId="76706F52" w:rsidR="002D6A89" w:rsidRPr="002D6A89" w:rsidRDefault="002D6A89" w:rsidP="002D6A89">
      <w:pPr>
        <w:pStyle w:val="2"/>
        <w:spacing w:line="360" w:lineRule="auto"/>
        <w:jc w:val="center"/>
        <w:rPr>
          <w:color w:val="auto"/>
        </w:rPr>
      </w:pPr>
      <w:r>
        <w:rPr>
          <w:color w:val="auto"/>
        </w:rPr>
        <w:t>«Как помочь ребенку в период подготовки к экзаменам»</w:t>
      </w:r>
      <w:r w:rsidR="00CB2C66">
        <w:rPr>
          <w:color w:val="auto"/>
        </w:rPr>
        <w:t xml:space="preserve">  </w:t>
      </w:r>
    </w:p>
    <w:p w14:paraId="269CEAFA" w14:textId="77777777" w:rsidR="00CB2C66" w:rsidRPr="00CB2C66" w:rsidRDefault="00CB2C66" w:rsidP="00CB2C66"/>
    <w:p w14:paraId="066CCEA1" w14:textId="526B9619" w:rsidR="00C754A8" w:rsidRDefault="002D6A89" w:rsidP="002D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182B86F" wp14:editId="4AE64305">
            <wp:extent cx="3287446" cy="1726565"/>
            <wp:effectExtent l="0" t="0" r="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4117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446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27D8E" w14:textId="77777777" w:rsidR="00F37509" w:rsidRDefault="000C34CA" w:rsidP="00F37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2DF"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14:paraId="4BA7A1F4" w14:textId="77777777" w:rsidR="0067193F" w:rsidRPr="008E22DF" w:rsidRDefault="0067193F" w:rsidP="00F3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С.</w:t>
      </w:r>
    </w:p>
    <w:p w14:paraId="78FCE0A8" w14:textId="77777777" w:rsidR="000C34CA" w:rsidRPr="008E22DF" w:rsidRDefault="000C34CA" w:rsidP="000C3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2DF">
        <w:rPr>
          <w:rFonts w:ascii="Times New Roman" w:hAnsi="Times New Roman" w:cs="Times New Roman"/>
          <w:sz w:val="28"/>
          <w:szCs w:val="28"/>
        </w:rPr>
        <w:t>Красный Яр</w:t>
      </w:r>
    </w:p>
    <w:p w14:paraId="18439720" w14:textId="0BB55098" w:rsidR="00F35B62" w:rsidRDefault="00EA3D90" w:rsidP="00F35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7CF2E324" w14:textId="1579CC57" w:rsidR="00CB2C66" w:rsidRPr="006A7570" w:rsidRDefault="00CB2C66" w:rsidP="006A7570">
      <w:pPr>
        <w:pStyle w:val="a8"/>
        <w:shd w:val="clear" w:color="auto" w:fill="FFFFFF"/>
        <w:spacing w:before="0" w:beforeAutospacing="0" w:after="0" w:afterAutospacing="0" w:line="330" w:lineRule="atLeast"/>
        <w:ind w:left="-30"/>
        <w:jc w:val="center"/>
        <w:rPr>
          <w:rFonts w:ascii="Times New Roman" w:hAnsi="Times New Roman"/>
          <w:b/>
          <w:color w:val="212121"/>
          <w:sz w:val="23"/>
          <w:szCs w:val="23"/>
        </w:rPr>
      </w:pPr>
      <w:r w:rsidRPr="006A2A8B">
        <w:rPr>
          <w:rFonts w:ascii="Times New Roman" w:hAnsi="Times New Roman"/>
          <w:b/>
          <w:color w:val="212121"/>
          <w:sz w:val="23"/>
          <w:szCs w:val="23"/>
        </w:rPr>
        <w:lastRenderedPageBreak/>
        <w:t>Почему итоговые испытания так сильно влияют на ребенка?</w:t>
      </w:r>
    </w:p>
    <w:p w14:paraId="0D00D949" w14:textId="1D0FFA8E" w:rsidR="00CB2C66" w:rsidRPr="006A2A8B" w:rsidRDefault="00CB2C66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>-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Страх провалиться, быть хуже остальных.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</w:p>
    <w:p w14:paraId="749C8D13" w14:textId="77777777" w:rsidR="00CB2C66" w:rsidRPr="006A2A8B" w:rsidRDefault="00CB2C66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>-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Страх не оправдать ожидания близких людей</w:t>
      </w:r>
      <w:r w:rsidRPr="006A2A8B">
        <w:rPr>
          <w:rFonts w:ascii="Times New Roman" w:hAnsi="Times New Roman"/>
          <w:color w:val="212121"/>
          <w:sz w:val="23"/>
          <w:szCs w:val="23"/>
        </w:rPr>
        <w:t>, желание быть самым лучшим, примером для подражания, в глазах окружающих людей.</w:t>
      </w:r>
    </w:p>
    <w:p w14:paraId="34DCFDA6" w14:textId="154A54CB" w:rsidR="00CB2C66" w:rsidRPr="006A2A8B" w:rsidRDefault="00CB2C66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>-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Страх неопределенности</w:t>
      </w:r>
      <w:r w:rsidRPr="006A2A8B">
        <w:rPr>
          <w:rFonts w:ascii="Times New Roman" w:hAnsi="Times New Roman"/>
          <w:color w:val="212121"/>
          <w:sz w:val="23"/>
          <w:szCs w:val="23"/>
        </w:rPr>
        <w:t>. Любое итоговое испытание, даже при наличии ориентировочных заданий и долгой подготовке, это что-то заранее неизвестное и неопределенное. Всегда существует вероятность, что задание или обстоятельства его выполнения, будут отличаться от привычных ребенку, это вызывает чувство тревоги и страха.</w:t>
      </w:r>
    </w:p>
    <w:p w14:paraId="1CFBAAF0" w14:textId="2F296061" w:rsidR="00CB2C66" w:rsidRDefault="00CB2C66" w:rsidP="00EF717F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>-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Напряженная атмосфера</w:t>
      </w:r>
      <w:r w:rsidR="00EF717F">
        <w:rPr>
          <w:rFonts w:ascii="Times New Roman" w:hAnsi="Times New Roman"/>
          <w:color w:val="212121"/>
          <w:sz w:val="23"/>
          <w:szCs w:val="23"/>
        </w:rPr>
        <w:t xml:space="preserve">. Педагоги и родители иногда </w:t>
      </w:r>
      <w:r w:rsidRPr="006A2A8B">
        <w:rPr>
          <w:rFonts w:ascii="Times New Roman" w:hAnsi="Times New Roman"/>
          <w:color w:val="212121"/>
          <w:sz w:val="23"/>
          <w:szCs w:val="23"/>
        </w:rPr>
        <w:t>сами нагнетают обстановку. Педаго</w:t>
      </w:r>
      <w:r w:rsidR="006A7570">
        <w:rPr>
          <w:rFonts w:ascii="Times New Roman" w:hAnsi="Times New Roman"/>
          <w:color w:val="212121"/>
          <w:sz w:val="23"/>
          <w:szCs w:val="23"/>
        </w:rPr>
        <w:t>ги пугают сложностью предстоящих</w:t>
      </w:r>
      <w:r w:rsidR="00EF717F">
        <w:rPr>
          <w:rFonts w:ascii="Times New Roman" w:hAnsi="Times New Roman"/>
          <w:color w:val="212121"/>
          <w:sz w:val="23"/>
          <w:szCs w:val="23"/>
        </w:rPr>
        <w:t xml:space="preserve"> испытаний. Родители</w:t>
      </w:r>
      <w:r w:rsidRPr="006A2A8B">
        <w:rPr>
          <w:rFonts w:ascii="Times New Roman" w:hAnsi="Times New Roman"/>
          <w:color w:val="212121"/>
          <w:sz w:val="23"/>
          <w:szCs w:val="23"/>
        </w:rPr>
        <w:t xml:space="preserve"> из-за неуверенности в силах ребенка, или из-за неспособности с</w:t>
      </w:r>
      <w:r w:rsidR="006A7570">
        <w:rPr>
          <w:rFonts w:ascii="Times New Roman" w:hAnsi="Times New Roman"/>
          <w:color w:val="212121"/>
          <w:sz w:val="23"/>
          <w:szCs w:val="23"/>
        </w:rPr>
        <w:t>правиться с собственным волнение</w:t>
      </w:r>
      <w:r w:rsidR="00EF717F">
        <w:rPr>
          <w:rFonts w:ascii="Times New Roman" w:hAnsi="Times New Roman"/>
          <w:color w:val="212121"/>
          <w:sz w:val="23"/>
          <w:szCs w:val="23"/>
        </w:rPr>
        <w:t xml:space="preserve">м </w:t>
      </w:r>
      <w:r w:rsidRPr="006A2A8B">
        <w:rPr>
          <w:rFonts w:ascii="Times New Roman" w:hAnsi="Times New Roman"/>
          <w:color w:val="212121"/>
          <w:sz w:val="23"/>
          <w:szCs w:val="23"/>
        </w:rPr>
        <w:t xml:space="preserve">постоянно напоминают ребенку о необходимости готовиться. </w:t>
      </w:r>
      <w:bookmarkStart w:id="0" w:name="_GoBack"/>
      <w:bookmarkEnd w:id="0"/>
    </w:p>
    <w:p w14:paraId="7A7735B8" w14:textId="3115DC2D" w:rsidR="006A7570" w:rsidRDefault="006A7570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>
        <w:rPr>
          <w:rFonts w:ascii="Times New Roman" w:hAnsi="Times New Roman"/>
          <w:color w:val="212121"/>
          <w:sz w:val="23"/>
          <w:szCs w:val="23"/>
        </w:rPr>
        <w:t xml:space="preserve">- </w:t>
      </w:r>
      <w:r w:rsidRPr="006A2A8B">
        <w:rPr>
          <w:rFonts w:ascii="Times New Roman" w:hAnsi="Times New Roman"/>
          <w:color w:val="212121"/>
          <w:sz w:val="23"/>
          <w:szCs w:val="23"/>
        </w:rPr>
        <w:t>Любые итоговые испытания это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важное событие в жизни ребенка</w:t>
      </w:r>
      <w:r w:rsidRPr="006A2A8B">
        <w:rPr>
          <w:rFonts w:ascii="Times New Roman" w:hAnsi="Times New Roman"/>
          <w:color w:val="212121"/>
          <w:sz w:val="23"/>
          <w:szCs w:val="23"/>
        </w:rPr>
        <w:t>. Они проходят редко, но несут в себе особый, значимый смысл.</w:t>
      </w:r>
    </w:p>
    <w:p w14:paraId="477A3629" w14:textId="77777777" w:rsidR="006A7570" w:rsidRPr="006A2A8B" w:rsidRDefault="006A7570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</w:p>
    <w:p w14:paraId="7DD986A9" w14:textId="566315CA" w:rsidR="00CB2C66" w:rsidRPr="006A2A8B" w:rsidRDefault="006A7570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Как помочь ребенку спокойно</w:t>
      </w:r>
      <w:r w:rsidR="00CB2C66" w:rsidRPr="006A2A8B">
        <w:rPr>
          <w:rFonts w:ascii="Times New Roman" w:hAnsi="Times New Roman"/>
          <w:b/>
          <w:bCs/>
          <w:color w:val="000000"/>
          <w:sz w:val="23"/>
          <w:szCs w:val="23"/>
        </w:rPr>
        <w:t xml:space="preserve"> преодолеть период итоговых испытаний и повысить их результативность?</w:t>
      </w:r>
    </w:p>
    <w:p w14:paraId="5ECCAFA0" w14:textId="70772668" w:rsidR="00CB2C66" w:rsidRPr="006A2A8B" w:rsidRDefault="00CB2C66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1. Окажите поддержку!</w:t>
      </w:r>
    </w:p>
    <w:p w14:paraId="6D7A7E57" w14:textId="2C3437C2" w:rsidR="00CB2C66" w:rsidRPr="006A2A8B" w:rsidRDefault="00CB2C66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Поддерживать ребенка — значит верить в него!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  <w:r w:rsidRPr="006A2A8B">
        <w:rPr>
          <w:rFonts w:ascii="Times New Roman" w:hAnsi="Times New Roman"/>
          <w:color w:val="212121"/>
          <w:sz w:val="23"/>
          <w:szCs w:val="23"/>
        </w:rPr>
        <w:t>Родители могут выражать в</w:t>
      </w:r>
      <w:r w:rsidR="006A7570">
        <w:rPr>
          <w:rFonts w:ascii="Times New Roman" w:hAnsi="Times New Roman"/>
          <w:color w:val="212121"/>
          <w:sz w:val="23"/>
          <w:szCs w:val="23"/>
        </w:rPr>
        <w:t>еру в ребенка словами, например,</w:t>
      </w:r>
      <w:r w:rsidRPr="006A2A8B">
        <w:rPr>
          <w:rFonts w:ascii="Times New Roman" w:hAnsi="Times New Roman"/>
          <w:color w:val="212121"/>
          <w:sz w:val="23"/>
          <w:szCs w:val="23"/>
        </w:rPr>
        <w:t xml:space="preserve"> «Зная тебя, я уверен, что ты </w:t>
      </w:r>
      <w:r w:rsidRPr="006A2A8B">
        <w:rPr>
          <w:rFonts w:ascii="Times New Roman" w:hAnsi="Times New Roman"/>
          <w:color w:val="212121"/>
          <w:sz w:val="23"/>
          <w:szCs w:val="23"/>
        </w:rPr>
        <w:lastRenderedPageBreak/>
        <w:t>хорошо справишься!», «Посмотри как хорошо ты знаешь этот материал, эти знания помогут тебе на итоговом испытании!». Постарайтесь не давать оценочных суждений.</w:t>
      </w:r>
    </w:p>
    <w:p w14:paraId="31281E7D" w14:textId="77777777" w:rsidR="00CB2C66" w:rsidRPr="006A2A8B" w:rsidRDefault="00CB2C66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2. Не повышайте тревожность ребенка накануне итоговых испытаний, транслируя ему собственное состояние.</w:t>
      </w:r>
    </w:p>
    <w:p w14:paraId="6B267EFE" w14:textId="3C712C9A" w:rsidR="00CB2C66" w:rsidRPr="006A2A8B" w:rsidRDefault="006A7570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>
        <w:rPr>
          <w:rFonts w:ascii="Times New Roman" w:hAnsi="Times New Roman"/>
          <w:color w:val="212121"/>
          <w:sz w:val="23"/>
          <w:szCs w:val="23"/>
        </w:rPr>
        <w:t xml:space="preserve">Старайтесь не использовать фразы «Я боюсь за тебя на экзамене», </w:t>
      </w:r>
      <w:r w:rsidR="00CB2C66" w:rsidRPr="006A2A8B">
        <w:rPr>
          <w:rFonts w:ascii="Times New Roman" w:hAnsi="Times New Roman"/>
          <w:color w:val="212121"/>
          <w:sz w:val="23"/>
          <w:szCs w:val="23"/>
        </w:rPr>
        <w:t xml:space="preserve"> </w:t>
      </w:r>
      <w:r>
        <w:rPr>
          <w:rFonts w:ascii="Times New Roman" w:hAnsi="Times New Roman"/>
          <w:color w:val="212121"/>
          <w:sz w:val="23"/>
          <w:szCs w:val="23"/>
        </w:rPr>
        <w:t>«У</w:t>
      </w:r>
      <w:r w:rsidR="00CB2C66" w:rsidRPr="006A2A8B">
        <w:rPr>
          <w:rFonts w:ascii="Times New Roman" w:hAnsi="Times New Roman"/>
          <w:color w:val="212121"/>
          <w:sz w:val="23"/>
          <w:szCs w:val="23"/>
        </w:rPr>
        <w:t xml:space="preserve"> меня на душе не спокойно». Ребенку всегда передается волнение родителей. Родители в ответственный момент могут справиться со своими эмоциями, а вот ребенок в силу возрастных особенностей может эмоционально «сорваться».</w:t>
      </w:r>
    </w:p>
    <w:p w14:paraId="79069937" w14:textId="7B28B890" w:rsidR="00CB2C66" w:rsidRPr="006A7570" w:rsidRDefault="00CB2C66" w:rsidP="006A757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6A75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3. Наблюдайте за самочувствием ребенка</w:t>
      </w:r>
      <w:r w:rsidR="00855998">
        <w:rPr>
          <w:rFonts w:ascii="Times New Roman" w:eastAsia="Times New Roman" w:hAnsi="Times New Roman" w:cs="Times New Roman"/>
          <w:color w:val="212121"/>
          <w:sz w:val="23"/>
          <w:szCs w:val="23"/>
          <w:shd w:val="clear" w:color="auto" w:fill="FFFFFF"/>
        </w:rPr>
        <w:t>. П</w:t>
      </w:r>
      <w:r w:rsidRPr="006A7570">
        <w:rPr>
          <w:rFonts w:ascii="Times New Roman" w:eastAsia="Times New Roman" w:hAnsi="Times New Roman" w:cs="Times New Roman"/>
          <w:color w:val="212121"/>
          <w:sz w:val="23"/>
          <w:szCs w:val="23"/>
          <w:shd w:val="clear" w:color="auto" w:fill="FFFFFF"/>
        </w:rPr>
        <w:t>ри первых признаках переутомления целесообразно сделать перерыв, сменить деятельность, отвлечься. </w:t>
      </w:r>
    </w:p>
    <w:p w14:paraId="6D6E13F1" w14:textId="77777777" w:rsidR="00CB2C66" w:rsidRPr="006A2A8B" w:rsidRDefault="00CB2C66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4. Не давайте ребенку успокоительное!</w:t>
      </w:r>
    </w:p>
    <w:p w14:paraId="330008F3" w14:textId="77777777" w:rsidR="00CB2C66" w:rsidRPr="006A2A8B" w:rsidRDefault="00CB2C66" w:rsidP="00CB2C66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>Немного беспокоиться перед экзаменами, это нормально! Важно, чтобы ребенок обходился без стимуляторов (кофе, крепкого чая) и таблеток, нервная система перед экзаменом и так напряжена.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</w:p>
    <w:p w14:paraId="466FDF56" w14:textId="10464B79" w:rsidR="006A2A8B" w:rsidRPr="006A2A8B" w:rsidRDefault="00855998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5. Создайте</w:t>
      </w:r>
      <w:r w:rsidR="006A2A8B" w:rsidRPr="006A2A8B">
        <w:rPr>
          <w:rFonts w:ascii="Times New Roman" w:hAnsi="Times New Roman"/>
          <w:b/>
          <w:bCs/>
          <w:color w:val="000000"/>
          <w:sz w:val="23"/>
          <w:szCs w:val="23"/>
        </w:rPr>
        <w:t xml:space="preserve"> рабочую атмосферу.</w:t>
      </w:r>
    </w:p>
    <w:p w14:paraId="4CD7B5D1" w14:textId="5D787040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 xml:space="preserve">Выключите приборы, отвлекающие внимание. Следите за тем, чтобы ребенку было комфортно заниматься. Если </w:t>
      </w:r>
      <w:r w:rsidR="00855998">
        <w:rPr>
          <w:rFonts w:ascii="Times New Roman" w:hAnsi="Times New Roman"/>
          <w:color w:val="212121"/>
          <w:sz w:val="23"/>
          <w:szCs w:val="23"/>
        </w:rPr>
        <w:t xml:space="preserve">ему </w:t>
      </w:r>
      <w:r w:rsidRPr="006A2A8B">
        <w:rPr>
          <w:rFonts w:ascii="Times New Roman" w:hAnsi="Times New Roman"/>
          <w:color w:val="212121"/>
          <w:sz w:val="23"/>
          <w:szCs w:val="23"/>
        </w:rPr>
        <w:t>удобнее читать книгу на диване, а не за столом, не стоит этому препятствовать.</w:t>
      </w:r>
    </w:p>
    <w:p w14:paraId="5492B372" w14:textId="77777777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6. Ребенок должен отдыхать</w:t>
      </w:r>
      <w:r w:rsidRPr="006A2A8B">
        <w:rPr>
          <w:rFonts w:ascii="Times New Roman" w:hAnsi="Times New Roman"/>
          <w:color w:val="212121"/>
          <w:sz w:val="23"/>
          <w:szCs w:val="23"/>
        </w:rPr>
        <w:t>.</w:t>
      </w:r>
    </w:p>
    <w:p w14:paraId="1AFAEFBD" w14:textId="3689ADC4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>Обеспечьте полноценный отдых и следите за его питание</w:t>
      </w:r>
      <w:r w:rsidR="00855998">
        <w:rPr>
          <w:rFonts w:ascii="Times New Roman" w:hAnsi="Times New Roman"/>
          <w:color w:val="212121"/>
          <w:sz w:val="23"/>
          <w:szCs w:val="23"/>
        </w:rPr>
        <w:t xml:space="preserve">м. </w:t>
      </w:r>
    </w:p>
    <w:p w14:paraId="59B322A2" w14:textId="77777777" w:rsidR="006A2A8B" w:rsidRPr="006A2A8B" w:rsidRDefault="006A2A8B" w:rsidP="006A2A8B">
      <w:pPr>
        <w:shd w:val="clear" w:color="auto" w:fill="FFFFFF"/>
        <w:spacing w:after="0" w:line="330" w:lineRule="atLeast"/>
        <w:ind w:left="-30"/>
        <w:rPr>
          <w:rFonts w:ascii="Times New Roman" w:hAnsi="Times New Roman" w:cs="Times New Roman"/>
          <w:color w:val="212121"/>
          <w:sz w:val="23"/>
          <w:szCs w:val="23"/>
        </w:rPr>
      </w:pPr>
      <w:r w:rsidRPr="006A2A8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7. Составьте план подготовки.</w:t>
      </w:r>
    </w:p>
    <w:p w14:paraId="484480D6" w14:textId="39B299AF" w:rsidR="006A2A8B" w:rsidRPr="006A2A8B" w:rsidRDefault="006A2A8B" w:rsidP="006A2A8B">
      <w:pPr>
        <w:shd w:val="clear" w:color="auto" w:fill="FFFFFF"/>
        <w:spacing w:after="0" w:line="330" w:lineRule="atLeast"/>
        <w:ind w:left="-30"/>
        <w:rPr>
          <w:rFonts w:ascii="Times New Roman" w:hAnsi="Times New Roman" w:cs="Times New Roman"/>
          <w:color w:val="212121"/>
          <w:sz w:val="23"/>
          <w:szCs w:val="23"/>
        </w:rPr>
      </w:pPr>
      <w:r w:rsidRPr="006A2A8B">
        <w:rPr>
          <w:rFonts w:ascii="Times New Roman" w:hAnsi="Times New Roman" w:cs="Times New Roman"/>
          <w:color w:val="212121"/>
          <w:sz w:val="23"/>
          <w:szCs w:val="23"/>
        </w:rPr>
        <w:t>Обсудите, какой учебный материал нужно повторить. Помогите ребенку распределить темы подготовки по дням.</w:t>
      </w:r>
    </w:p>
    <w:p w14:paraId="68FA87CB" w14:textId="77777777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8. Начните «с нуля».</w:t>
      </w:r>
    </w:p>
    <w:p w14:paraId="6E3863C4" w14:textId="77777777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>Любые занятия при подготовке к экзаменам стоит начинать не с самого трудного, а с того, что хорошо знакомо, дает положительные эмоции и создает позитивный настрой.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</w:p>
    <w:p w14:paraId="36E685D7" w14:textId="20BFF930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b/>
          <w:bCs/>
          <w:color w:val="000000"/>
          <w:sz w:val="23"/>
          <w:szCs w:val="23"/>
        </w:rPr>
        <w:t>9. Проиграйте итоговое испытание.</w:t>
      </w:r>
    </w:p>
    <w:p w14:paraId="22D8FDBE" w14:textId="5ADC08C0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Style w:val="apple-converted-space"/>
          <w:rFonts w:ascii="Times New Roman" w:hAnsi="Times New Roman"/>
          <w:color w:val="212121"/>
          <w:sz w:val="23"/>
          <w:szCs w:val="23"/>
        </w:rPr>
      </w:pPr>
      <w:r w:rsidRPr="006A2A8B">
        <w:rPr>
          <w:rFonts w:ascii="Times New Roman" w:hAnsi="Times New Roman"/>
          <w:color w:val="212121"/>
          <w:sz w:val="23"/>
          <w:szCs w:val="23"/>
        </w:rPr>
        <w:t>Полезно "проиграть" ситуацию итогового испытания для тренировки выбора последовательности действий, ориентации во времени, способе записи, необходимости черновика и т. д. это поможет существенно снизить тревожность. Важно, чтобы ребенок сам планировал результат: что удалось, что не удалось, на что следует обратить внимание.</w:t>
      </w:r>
      <w:r w:rsidRPr="006A2A8B">
        <w:rPr>
          <w:rStyle w:val="apple-converted-space"/>
          <w:rFonts w:ascii="Times New Roman" w:hAnsi="Times New Roman"/>
          <w:color w:val="212121"/>
          <w:sz w:val="23"/>
          <w:szCs w:val="23"/>
        </w:rPr>
        <w:t> </w:t>
      </w:r>
    </w:p>
    <w:p w14:paraId="6AB69142" w14:textId="77777777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Style w:val="apple-converted-space"/>
          <w:rFonts w:ascii="Times New Roman" w:hAnsi="Times New Roman"/>
          <w:b/>
          <w:color w:val="212121"/>
          <w:sz w:val="23"/>
          <w:szCs w:val="23"/>
        </w:rPr>
      </w:pPr>
      <w:r w:rsidRPr="006A2A8B">
        <w:rPr>
          <w:rStyle w:val="apple-converted-space"/>
          <w:rFonts w:ascii="Times New Roman" w:hAnsi="Times New Roman"/>
          <w:b/>
          <w:color w:val="212121"/>
          <w:sz w:val="23"/>
          <w:szCs w:val="23"/>
        </w:rPr>
        <w:t>10. Совместный завтрак.</w:t>
      </w:r>
    </w:p>
    <w:p w14:paraId="2A23F143" w14:textId="78EF7394" w:rsidR="006A2A8B" w:rsidRP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eastAsia="Times New Roman" w:hAnsi="Times New Roman"/>
          <w:color w:val="000000"/>
          <w:sz w:val="23"/>
          <w:szCs w:val="23"/>
        </w:rPr>
      </w:pPr>
      <w:r w:rsidRPr="006A2A8B">
        <w:rPr>
          <w:rFonts w:ascii="Times New Roman" w:eastAsia="Times New Roman" w:hAnsi="Times New Roman"/>
          <w:color w:val="000000"/>
          <w:sz w:val="23"/>
          <w:szCs w:val="23"/>
        </w:rPr>
        <w:t>В день экзамена организуйте совместный приятный завтрак, он должен быть не обильным, но питательным, включающим любимые блюда, сладкое.</w:t>
      </w:r>
    </w:p>
    <w:p w14:paraId="34DE61E2" w14:textId="49286C84" w:rsidR="006A2A8B" w:rsidRDefault="006A2A8B" w:rsidP="006A2A8B">
      <w:pPr>
        <w:pStyle w:val="a8"/>
        <w:shd w:val="clear" w:color="auto" w:fill="FFFFFF"/>
        <w:spacing w:before="0" w:beforeAutospacing="0" w:after="0" w:afterAutospacing="0" w:line="330" w:lineRule="atLeast"/>
        <w:ind w:left="-3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6A2A8B">
        <w:rPr>
          <w:rStyle w:val="apple-converted-space"/>
          <w:rFonts w:ascii="Times New Roman" w:hAnsi="Times New Roman"/>
          <w:b/>
          <w:color w:val="212121"/>
          <w:sz w:val="23"/>
          <w:szCs w:val="23"/>
        </w:rPr>
        <w:t>11.</w:t>
      </w:r>
      <w:r w:rsidRPr="006A2A8B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Провожая на экзамен, обнимите своего ребенка,</w:t>
      </w:r>
      <w:r w:rsidR="00DB2EAA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скажите, как вы любите его</w:t>
      </w:r>
      <w:r w:rsidRPr="006A2A8B">
        <w:rPr>
          <w:rFonts w:ascii="Times New Roman" w:eastAsia="Times New Roman" w:hAnsi="Times New Roman"/>
          <w:b/>
          <w:color w:val="000000"/>
          <w:sz w:val="23"/>
          <w:szCs w:val="23"/>
        </w:rPr>
        <w:t>, верите в успехи и ждете дома!</w:t>
      </w:r>
    </w:p>
    <w:p w14:paraId="6322BB4C" w14:textId="77777777" w:rsidR="002D6A89" w:rsidRPr="006A2A8B" w:rsidRDefault="002D6A89" w:rsidP="002D6A89">
      <w:pPr>
        <w:pStyle w:val="a8"/>
        <w:shd w:val="clear" w:color="auto" w:fill="FFFFFF"/>
        <w:spacing w:before="0" w:beforeAutospacing="0" w:after="0" w:afterAutospacing="0" w:line="330" w:lineRule="atLeast"/>
        <w:ind w:left="-30"/>
        <w:jc w:val="center"/>
        <w:rPr>
          <w:rFonts w:ascii="Times New Roman" w:hAnsi="Times New Roman"/>
          <w:b/>
          <w:color w:val="212121"/>
          <w:sz w:val="23"/>
          <w:szCs w:val="23"/>
        </w:rPr>
      </w:pPr>
    </w:p>
    <w:p w14:paraId="1C4C6247" w14:textId="19300128" w:rsidR="00101D36" w:rsidRPr="006A7570" w:rsidRDefault="002D6A89" w:rsidP="006A7570">
      <w:pPr>
        <w:shd w:val="clear" w:color="auto" w:fill="FFFFFF"/>
        <w:spacing w:after="135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9CDEDA1" wp14:editId="20244181">
            <wp:extent cx="1677745" cy="119507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46da25d6f6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095" cy="119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D36" w:rsidRPr="006A7570" w:rsidSect="006A7570">
      <w:pgSz w:w="16838" w:h="11906" w:orient="landscape"/>
      <w:pgMar w:top="426" w:right="567" w:bottom="426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410"/>
    <w:multiLevelType w:val="multilevel"/>
    <w:tmpl w:val="D95C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05C6"/>
    <w:multiLevelType w:val="multilevel"/>
    <w:tmpl w:val="6040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B5FF8"/>
    <w:multiLevelType w:val="multilevel"/>
    <w:tmpl w:val="FF4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53AA"/>
    <w:multiLevelType w:val="hybridMultilevel"/>
    <w:tmpl w:val="DC1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0088"/>
    <w:multiLevelType w:val="multilevel"/>
    <w:tmpl w:val="2476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C7B07"/>
    <w:multiLevelType w:val="multilevel"/>
    <w:tmpl w:val="124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E174A"/>
    <w:multiLevelType w:val="multilevel"/>
    <w:tmpl w:val="590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C79DF"/>
    <w:multiLevelType w:val="multilevel"/>
    <w:tmpl w:val="7E2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F2FB1"/>
    <w:multiLevelType w:val="hybridMultilevel"/>
    <w:tmpl w:val="EAAEB238"/>
    <w:lvl w:ilvl="0" w:tplc="78E41E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E4B1B"/>
    <w:multiLevelType w:val="hybridMultilevel"/>
    <w:tmpl w:val="15407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7F8B"/>
    <w:multiLevelType w:val="hybridMultilevel"/>
    <w:tmpl w:val="3CE4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C7B38"/>
    <w:multiLevelType w:val="hybridMultilevel"/>
    <w:tmpl w:val="C57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37651"/>
    <w:multiLevelType w:val="multilevel"/>
    <w:tmpl w:val="8A3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E7B10"/>
    <w:multiLevelType w:val="multilevel"/>
    <w:tmpl w:val="AE8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7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3909"/>
    <w:rsid w:val="00007F28"/>
    <w:rsid w:val="00016E0E"/>
    <w:rsid w:val="000235DA"/>
    <w:rsid w:val="00027E77"/>
    <w:rsid w:val="0005720A"/>
    <w:rsid w:val="000B47C0"/>
    <w:rsid w:val="000C0E51"/>
    <w:rsid w:val="000C34CA"/>
    <w:rsid w:val="000E0DAB"/>
    <w:rsid w:val="00101D36"/>
    <w:rsid w:val="00151C91"/>
    <w:rsid w:val="00153DA3"/>
    <w:rsid w:val="00155F11"/>
    <w:rsid w:val="00175A76"/>
    <w:rsid w:val="001A253A"/>
    <w:rsid w:val="001E6FC4"/>
    <w:rsid w:val="00202942"/>
    <w:rsid w:val="002D0771"/>
    <w:rsid w:val="002D6A89"/>
    <w:rsid w:val="003A2DC9"/>
    <w:rsid w:val="003F3710"/>
    <w:rsid w:val="004054AC"/>
    <w:rsid w:val="00430602"/>
    <w:rsid w:val="0048726D"/>
    <w:rsid w:val="0052741F"/>
    <w:rsid w:val="00553909"/>
    <w:rsid w:val="0058358D"/>
    <w:rsid w:val="005A104C"/>
    <w:rsid w:val="005B760C"/>
    <w:rsid w:val="005E2C75"/>
    <w:rsid w:val="00616370"/>
    <w:rsid w:val="0067193F"/>
    <w:rsid w:val="006A2A8B"/>
    <w:rsid w:val="006A7570"/>
    <w:rsid w:val="007015EE"/>
    <w:rsid w:val="00780BB8"/>
    <w:rsid w:val="007915B4"/>
    <w:rsid w:val="007D62F4"/>
    <w:rsid w:val="00835298"/>
    <w:rsid w:val="0084434C"/>
    <w:rsid w:val="00855998"/>
    <w:rsid w:val="00887109"/>
    <w:rsid w:val="008939BF"/>
    <w:rsid w:val="00895D9C"/>
    <w:rsid w:val="008E261F"/>
    <w:rsid w:val="00957C06"/>
    <w:rsid w:val="00983C3D"/>
    <w:rsid w:val="00A3292F"/>
    <w:rsid w:val="00A50867"/>
    <w:rsid w:val="00AF52B7"/>
    <w:rsid w:val="00B1789D"/>
    <w:rsid w:val="00C011D7"/>
    <w:rsid w:val="00C3662A"/>
    <w:rsid w:val="00C74AE6"/>
    <w:rsid w:val="00C754A8"/>
    <w:rsid w:val="00C82730"/>
    <w:rsid w:val="00CB13A9"/>
    <w:rsid w:val="00CB2C66"/>
    <w:rsid w:val="00CD70C8"/>
    <w:rsid w:val="00CF15DB"/>
    <w:rsid w:val="00D12184"/>
    <w:rsid w:val="00D56058"/>
    <w:rsid w:val="00D63F0D"/>
    <w:rsid w:val="00DB2EAA"/>
    <w:rsid w:val="00EA006F"/>
    <w:rsid w:val="00EA2709"/>
    <w:rsid w:val="00EA3D90"/>
    <w:rsid w:val="00EB5DA9"/>
    <w:rsid w:val="00EF717F"/>
    <w:rsid w:val="00F35B62"/>
    <w:rsid w:val="00F37509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55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10"/>
  </w:style>
  <w:style w:type="paragraph" w:styleId="1">
    <w:name w:val="heading 1"/>
    <w:basedOn w:val="a"/>
    <w:next w:val="a"/>
    <w:link w:val="10"/>
    <w:uiPriority w:val="9"/>
    <w:qFormat/>
    <w:rsid w:val="00780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C34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235D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C0E51"/>
    <w:rPr>
      <w:color w:val="800080" w:themeColor="followedHyperlink"/>
      <w:u w:val="single"/>
    </w:rPr>
  </w:style>
  <w:style w:type="paragraph" w:customStyle="1" w:styleId="c5">
    <w:name w:val="c5"/>
    <w:basedOn w:val="a"/>
    <w:rsid w:val="00C827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3">
    <w:name w:val="c3"/>
    <w:basedOn w:val="a0"/>
    <w:rsid w:val="00C82730"/>
  </w:style>
  <w:style w:type="paragraph" w:customStyle="1" w:styleId="c1">
    <w:name w:val="c1"/>
    <w:basedOn w:val="a"/>
    <w:rsid w:val="00C827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C82730"/>
  </w:style>
  <w:style w:type="character" w:customStyle="1" w:styleId="c7">
    <w:name w:val="c7"/>
    <w:basedOn w:val="a0"/>
    <w:rsid w:val="00C82730"/>
  </w:style>
  <w:style w:type="paragraph" w:styleId="a8">
    <w:name w:val="Normal (Web)"/>
    <w:basedOn w:val="a"/>
    <w:uiPriority w:val="99"/>
    <w:unhideWhenUsed/>
    <w:rsid w:val="008E261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8E261F"/>
    <w:rPr>
      <w:b/>
      <w:bCs/>
    </w:rPr>
  </w:style>
  <w:style w:type="character" w:customStyle="1" w:styleId="apple-converted-space">
    <w:name w:val="apple-converted-space"/>
    <w:basedOn w:val="a0"/>
    <w:rsid w:val="008E261F"/>
  </w:style>
  <w:style w:type="paragraph" w:styleId="aa">
    <w:name w:val="No Spacing"/>
    <w:uiPriority w:val="1"/>
    <w:qFormat/>
    <w:rsid w:val="00CB2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C34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2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5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psihcenter@mail.ru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2;&#1084;&#1103;&#1090;&#1082;&#1072;%20&#1087;&#1088;&#1086;&#1090;&#1080;&#1074;%20&#1101;&#1082;&#1089;&#1090;&#1088;&#1077;&#1084;&#1080;&#1079;&#1084;&#1072;%20&#1080;%20&#1072;&#1075;&#1088;&#1077;&#1089;&#1089;&#1080;&#1074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160D-3C17-8243-A7C0-52A385F7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\Памятка против экстремизма и агрессивности.dotx</Template>
  <TotalTime>291</TotalTime>
  <Pages>2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Galina</cp:lastModifiedBy>
  <cp:revision>36</cp:revision>
  <cp:lastPrinted>2019-04-04T18:22:00Z</cp:lastPrinted>
  <dcterms:created xsi:type="dcterms:W3CDTF">2018-01-22T19:01:00Z</dcterms:created>
  <dcterms:modified xsi:type="dcterms:W3CDTF">2020-04-07T08:01:00Z</dcterms:modified>
</cp:coreProperties>
</file>