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8C" w:rsidRPr="003D6FB5" w:rsidRDefault="00673A8C" w:rsidP="00673A8C">
      <w:pPr>
        <w:jc w:val="right"/>
        <w:rPr>
          <w:b/>
          <w:bCs/>
        </w:rPr>
      </w:pPr>
    </w:p>
    <w:p w:rsidR="00673A8C" w:rsidRPr="003D6FB5" w:rsidRDefault="00673A8C" w:rsidP="00673A8C">
      <w:pPr>
        <w:jc w:val="right"/>
        <w:rPr>
          <w:b/>
          <w:bCs/>
          <w:sz w:val="28"/>
          <w:szCs w:val="28"/>
        </w:rPr>
      </w:pPr>
    </w:p>
    <w:p w:rsidR="00673A8C" w:rsidRPr="003D6FB5" w:rsidRDefault="00673A8C" w:rsidP="00673A8C">
      <w:pPr>
        <w:jc w:val="right"/>
        <w:rPr>
          <w:b/>
          <w:bCs/>
          <w:sz w:val="28"/>
          <w:szCs w:val="28"/>
        </w:rPr>
      </w:pPr>
      <w:r w:rsidRPr="003D6FB5">
        <w:rPr>
          <w:b/>
          <w:bCs/>
          <w:sz w:val="28"/>
          <w:szCs w:val="28"/>
        </w:rPr>
        <w:t xml:space="preserve">Утверждаю:  </w:t>
      </w:r>
    </w:p>
    <w:p w:rsidR="00673A8C" w:rsidRPr="003D6FB5" w:rsidRDefault="00673A8C" w:rsidP="00673A8C">
      <w:pPr>
        <w:jc w:val="right"/>
        <w:rPr>
          <w:bCs/>
          <w:sz w:val="28"/>
          <w:szCs w:val="28"/>
        </w:rPr>
      </w:pPr>
      <w:r w:rsidRPr="003D6FB5">
        <w:rPr>
          <w:rFonts w:eastAsia="CenturySchoolbook" w:cs="CenturySchoolbook"/>
          <w:sz w:val="28"/>
          <w:szCs w:val="28"/>
        </w:rPr>
        <w:t>«Руководитель межведомственной рабочей группы»</w:t>
      </w:r>
      <w:r w:rsidRPr="003D6FB5">
        <w:rPr>
          <w:bCs/>
          <w:sz w:val="28"/>
          <w:szCs w:val="28"/>
        </w:rPr>
        <w:t xml:space="preserve"> </w:t>
      </w:r>
    </w:p>
    <w:p w:rsidR="00673A8C" w:rsidRPr="003D6FB5" w:rsidRDefault="00673A8C" w:rsidP="00673A8C">
      <w:pPr>
        <w:autoSpaceDE w:val="0"/>
        <w:jc w:val="right"/>
        <w:rPr>
          <w:rFonts w:eastAsia="CenturySchoolbook" w:cs="CenturySchoolbook"/>
          <w:bCs/>
          <w:sz w:val="28"/>
          <w:szCs w:val="28"/>
        </w:rPr>
      </w:pPr>
      <w:r w:rsidRPr="003D6FB5">
        <w:rPr>
          <w:rFonts w:eastAsia="CenturySchoolbook" w:cs="CenturySchoolbook"/>
          <w:bCs/>
          <w:sz w:val="28"/>
          <w:szCs w:val="28"/>
        </w:rPr>
        <w:t xml:space="preserve">                                                                                           _______________________/__________________/</w:t>
      </w:r>
    </w:p>
    <w:p w:rsidR="00673A8C" w:rsidRPr="003D6FB5" w:rsidRDefault="00673A8C" w:rsidP="00673A8C">
      <w:pPr>
        <w:autoSpaceDE w:val="0"/>
        <w:jc w:val="both"/>
        <w:rPr>
          <w:rFonts w:eastAsia="CenturySchoolbook" w:cs="CenturySchoolbook"/>
          <w:bCs/>
          <w:sz w:val="28"/>
          <w:szCs w:val="28"/>
        </w:rPr>
      </w:pPr>
      <w:r w:rsidRPr="003D6FB5">
        <w:rPr>
          <w:rFonts w:eastAsia="CenturySchoolbook" w:cs="CenturySchoolbook"/>
          <w:bCs/>
          <w:sz w:val="28"/>
          <w:szCs w:val="28"/>
        </w:rPr>
        <w:t xml:space="preserve">                                            </w:t>
      </w:r>
      <w:r>
        <w:rPr>
          <w:rFonts w:eastAsia="CenturySchoolbook" w:cs="CenturySchoolbook"/>
          <w:bCs/>
          <w:sz w:val="28"/>
          <w:szCs w:val="28"/>
        </w:rPr>
        <w:t xml:space="preserve">                           </w:t>
      </w:r>
      <w:r w:rsidRPr="003D6FB5">
        <w:rPr>
          <w:rFonts w:eastAsia="CenturySchoolbook" w:cs="CenturySchoolbook"/>
          <w:bCs/>
          <w:sz w:val="28"/>
          <w:szCs w:val="28"/>
        </w:rPr>
        <w:t xml:space="preserve"> </w:t>
      </w:r>
      <w:r w:rsidRPr="00FA0C6D">
        <w:rPr>
          <w:rFonts w:eastAsia="CenturySchoolbook" w:cs="CenturySchoolbook"/>
          <w:bCs/>
          <w:sz w:val="20"/>
          <w:szCs w:val="20"/>
        </w:rPr>
        <w:t>подпись</w:t>
      </w:r>
      <w:r>
        <w:rPr>
          <w:rFonts w:eastAsia="CenturySchoolbook" w:cs="CenturySchoolbook"/>
          <w:bCs/>
          <w:sz w:val="28"/>
          <w:szCs w:val="28"/>
        </w:rPr>
        <w:t xml:space="preserve">                          </w:t>
      </w:r>
      <w:r w:rsidRPr="00FA0C6D">
        <w:rPr>
          <w:rFonts w:eastAsia="CenturySchoolbook" w:cs="CenturySchoolbook"/>
          <w:bCs/>
          <w:sz w:val="20"/>
          <w:szCs w:val="20"/>
        </w:rPr>
        <w:t xml:space="preserve">Ф.И.О.   </w:t>
      </w:r>
      <w:r w:rsidRPr="003D6FB5">
        <w:rPr>
          <w:rFonts w:eastAsia="CenturySchoolbook" w:cs="CenturySchoolbook"/>
          <w:bCs/>
          <w:sz w:val="28"/>
          <w:szCs w:val="28"/>
        </w:rPr>
        <w:t xml:space="preserve"> </w:t>
      </w:r>
    </w:p>
    <w:p w:rsidR="00673A8C" w:rsidRPr="003D6FB5" w:rsidRDefault="00673A8C" w:rsidP="00673A8C">
      <w:pPr>
        <w:jc w:val="right"/>
        <w:rPr>
          <w:bCs/>
          <w:sz w:val="28"/>
          <w:szCs w:val="28"/>
        </w:rPr>
      </w:pPr>
      <w:r w:rsidRPr="003D6FB5">
        <w:rPr>
          <w:bCs/>
          <w:sz w:val="28"/>
          <w:szCs w:val="28"/>
        </w:rPr>
        <w:t>«________»_________________________20____г.</w:t>
      </w:r>
    </w:p>
    <w:p w:rsidR="00673A8C" w:rsidRPr="003D6FB5" w:rsidRDefault="00673A8C" w:rsidP="00673A8C">
      <w:pPr>
        <w:jc w:val="right"/>
        <w:rPr>
          <w:b/>
          <w:bCs/>
          <w:sz w:val="28"/>
          <w:szCs w:val="28"/>
        </w:rPr>
      </w:pPr>
    </w:p>
    <w:p w:rsidR="00673A8C" w:rsidRPr="003D6FB5" w:rsidRDefault="00673A8C" w:rsidP="00673A8C">
      <w:pPr>
        <w:jc w:val="right"/>
        <w:rPr>
          <w:b/>
          <w:bCs/>
          <w:sz w:val="28"/>
          <w:szCs w:val="28"/>
        </w:rPr>
      </w:pPr>
    </w:p>
    <w:p w:rsidR="00673A8C" w:rsidRPr="003D6FB5" w:rsidRDefault="00673A8C" w:rsidP="00673A8C">
      <w:pPr>
        <w:jc w:val="right"/>
        <w:rPr>
          <w:b/>
          <w:bCs/>
          <w:sz w:val="28"/>
          <w:szCs w:val="28"/>
        </w:rPr>
      </w:pPr>
    </w:p>
    <w:p w:rsidR="00673A8C" w:rsidRPr="003D6FB5" w:rsidRDefault="00673A8C" w:rsidP="00673A8C">
      <w:pPr>
        <w:jc w:val="center"/>
        <w:rPr>
          <w:b/>
          <w:bCs/>
          <w:sz w:val="28"/>
          <w:szCs w:val="28"/>
        </w:rPr>
      </w:pPr>
      <w:r w:rsidRPr="003D6FB5">
        <w:rPr>
          <w:b/>
          <w:bCs/>
          <w:sz w:val="28"/>
          <w:szCs w:val="28"/>
        </w:rPr>
        <w:t>ПАСПОРТ ДОСТУПНОСТИ</w:t>
      </w:r>
    </w:p>
    <w:p w:rsidR="00673A8C" w:rsidRPr="003D6FB5" w:rsidRDefault="00673A8C" w:rsidP="00673A8C">
      <w:pPr>
        <w:jc w:val="center"/>
        <w:rPr>
          <w:b/>
          <w:bCs/>
          <w:sz w:val="28"/>
          <w:szCs w:val="28"/>
        </w:rPr>
      </w:pPr>
      <w:r w:rsidRPr="003D6FB5">
        <w:rPr>
          <w:b/>
          <w:bCs/>
          <w:sz w:val="28"/>
          <w:szCs w:val="28"/>
        </w:rPr>
        <w:t xml:space="preserve">приоритетного социально-значимого объекта </w:t>
      </w:r>
    </w:p>
    <w:p w:rsidR="00673A8C" w:rsidRPr="003D6FB5" w:rsidRDefault="00673A8C" w:rsidP="00673A8C">
      <w:pPr>
        <w:jc w:val="center"/>
        <w:rPr>
          <w:b/>
          <w:bCs/>
          <w:sz w:val="28"/>
          <w:szCs w:val="28"/>
        </w:rPr>
      </w:pPr>
      <w:r w:rsidRPr="003D6FB5">
        <w:rPr>
          <w:b/>
          <w:bCs/>
          <w:sz w:val="28"/>
          <w:szCs w:val="28"/>
        </w:rPr>
        <w:t xml:space="preserve">для маломобильных граждан </w:t>
      </w:r>
    </w:p>
    <w:p w:rsidR="00673A8C" w:rsidRPr="003D6FB5" w:rsidRDefault="00673A8C" w:rsidP="00673A8C">
      <w:pPr>
        <w:jc w:val="center"/>
        <w:rPr>
          <w:b/>
          <w:bCs/>
          <w:i/>
          <w:iCs/>
          <w:sz w:val="28"/>
          <w:szCs w:val="28"/>
        </w:rPr>
      </w:pPr>
      <w:r w:rsidRPr="003D6FB5">
        <w:rPr>
          <w:sz w:val="28"/>
          <w:szCs w:val="28"/>
        </w:rPr>
        <w:t xml:space="preserve">№___________ </w:t>
      </w:r>
    </w:p>
    <w:p w:rsidR="00673A8C" w:rsidRPr="003D6FB5" w:rsidRDefault="00673A8C" w:rsidP="00673A8C">
      <w:pPr>
        <w:rPr>
          <w:b/>
          <w:bCs/>
          <w:i/>
          <w:iCs/>
          <w:sz w:val="28"/>
          <w:szCs w:val="28"/>
        </w:rPr>
      </w:pPr>
    </w:p>
    <w:p w:rsidR="00673A8C" w:rsidRPr="003D6FB5" w:rsidRDefault="00673A8C" w:rsidP="00673A8C">
      <w:pPr>
        <w:numPr>
          <w:ilvl w:val="0"/>
          <w:numId w:val="1"/>
        </w:numPr>
        <w:jc w:val="center"/>
        <w:rPr>
          <w:b/>
          <w:bCs/>
          <w:iCs/>
          <w:sz w:val="28"/>
          <w:szCs w:val="28"/>
        </w:rPr>
      </w:pPr>
      <w:r w:rsidRPr="003D6FB5">
        <w:rPr>
          <w:b/>
          <w:bCs/>
          <w:iCs/>
          <w:sz w:val="28"/>
          <w:szCs w:val="28"/>
        </w:rPr>
        <w:t>Общие сведения об объекте</w:t>
      </w:r>
    </w:p>
    <w:p w:rsidR="00673A8C" w:rsidRPr="003D6FB5" w:rsidRDefault="00673A8C" w:rsidP="00673A8C">
      <w:pPr>
        <w:rPr>
          <w:b/>
          <w:bCs/>
          <w:i/>
          <w:iCs/>
          <w:sz w:val="28"/>
          <w:szCs w:val="28"/>
        </w:rPr>
      </w:pPr>
    </w:p>
    <w:p w:rsidR="00673A8C" w:rsidRPr="003D6FB5" w:rsidRDefault="00673A8C" w:rsidP="00673A8C">
      <w:pPr>
        <w:rPr>
          <w:b/>
          <w:bCs/>
          <w:i/>
          <w:iCs/>
        </w:rPr>
      </w:pPr>
    </w:p>
    <w:p w:rsidR="00673A8C" w:rsidRPr="003D6FB5" w:rsidRDefault="00673A8C" w:rsidP="00673A8C">
      <w:pPr>
        <w:numPr>
          <w:ilvl w:val="1"/>
          <w:numId w:val="1"/>
        </w:numPr>
        <w:rPr>
          <w:bCs/>
          <w:iCs/>
        </w:rPr>
      </w:pPr>
      <w:r w:rsidRPr="003D6FB5">
        <w:rPr>
          <w:bCs/>
          <w:iCs/>
        </w:rPr>
        <w:t>Наименование (вид)</w:t>
      </w:r>
      <w:r>
        <w:rPr>
          <w:bCs/>
          <w:iCs/>
        </w:rPr>
        <w:t xml:space="preserve"> объекта  </w:t>
      </w:r>
      <w:r w:rsidRPr="00285F51">
        <w:rPr>
          <w:bCs/>
          <w:iCs/>
          <w:u w:val="single"/>
        </w:rPr>
        <w:t>общеобразовательное учреждение</w:t>
      </w:r>
    </w:p>
    <w:p w:rsidR="00673A8C" w:rsidRPr="003D6FB5" w:rsidRDefault="00673A8C" w:rsidP="00673A8C">
      <w:pPr>
        <w:numPr>
          <w:ilvl w:val="1"/>
          <w:numId w:val="1"/>
        </w:numPr>
        <w:rPr>
          <w:bCs/>
          <w:iCs/>
        </w:rPr>
      </w:pPr>
      <w:r>
        <w:rPr>
          <w:bCs/>
          <w:iCs/>
        </w:rPr>
        <w:t xml:space="preserve"> Адрес объекта 446364, Самарская область, Красноярский район, п. Светлый Ключ, </w:t>
      </w:r>
      <w:proofErr w:type="spellStart"/>
      <w:r>
        <w:rPr>
          <w:bCs/>
          <w:iCs/>
        </w:rPr>
        <w:t>ул.Центральная</w:t>
      </w:r>
      <w:proofErr w:type="spellEnd"/>
      <w:r>
        <w:rPr>
          <w:bCs/>
          <w:iCs/>
        </w:rPr>
        <w:t>, д.6</w:t>
      </w:r>
    </w:p>
    <w:p w:rsidR="00673A8C" w:rsidRPr="003D6FB5" w:rsidRDefault="00673A8C" w:rsidP="00673A8C">
      <w:pPr>
        <w:numPr>
          <w:ilvl w:val="1"/>
          <w:numId w:val="1"/>
        </w:numPr>
        <w:rPr>
          <w:bCs/>
          <w:iCs/>
        </w:rPr>
      </w:pPr>
      <w:r w:rsidRPr="003D6FB5">
        <w:rPr>
          <w:bCs/>
          <w:iCs/>
        </w:rPr>
        <w:t>Сведения о размещении объекта:</w:t>
      </w:r>
    </w:p>
    <w:p w:rsidR="00673A8C" w:rsidRPr="003D6FB5" w:rsidRDefault="00673A8C" w:rsidP="00673A8C">
      <w:pPr>
        <w:ind w:left="720"/>
        <w:rPr>
          <w:bCs/>
          <w:iCs/>
        </w:rPr>
      </w:pPr>
      <w:r w:rsidRPr="003D6FB5">
        <w:rPr>
          <w:bCs/>
          <w:iCs/>
        </w:rPr>
        <w:t>- отдельно стоящее здание _____</w:t>
      </w:r>
      <w:r>
        <w:rPr>
          <w:bCs/>
          <w:iCs/>
        </w:rPr>
        <w:t>_</w:t>
      </w:r>
      <w:r w:rsidRPr="003D6FB5">
        <w:rPr>
          <w:bCs/>
          <w:iCs/>
        </w:rPr>
        <w:t>_</w:t>
      </w:r>
      <w:r>
        <w:rPr>
          <w:bCs/>
          <w:iCs/>
        </w:rPr>
        <w:t>2</w:t>
      </w:r>
      <w:r w:rsidRPr="003D6FB5">
        <w:rPr>
          <w:bCs/>
          <w:iCs/>
        </w:rPr>
        <w:t>______ этажей, _____</w:t>
      </w:r>
      <w:r>
        <w:rPr>
          <w:bCs/>
          <w:iCs/>
        </w:rPr>
        <w:t>1677</w:t>
      </w:r>
      <w:r w:rsidRPr="003D6FB5">
        <w:rPr>
          <w:bCs/>
          <w:iCs/>
        </w:rPr>
        <w:t xml:space="preserve">____________ </w:t>
      </w:r>
      <w:proofErr w:type="spellStart"/>
      <w:r w:rsidRPr="003D6FB5">
        <w:rPr>
          <w:bCs/>
          <w:iCs/>
        </w:rPr>
        <w:t>кв.м</w:t>
      </w:r>
      <w:proofErr w:type="spellEnd"/>
      <w:r w:rsidRPr="003D6FB5">
        <w:rPr>
          <w:bCs/>
          <w:iCs/>
        </w:rPr>
        <w:t>.</w:t>
      </w:r>
    </w:p>
    <w:p w:rsidR="00673A8C" w:rsidRPr="003D6FB5" w:rsidRDefault="00673A8C" w:rsidP="00673A8C">
      <w:pPr>
        <w:ind w:left="720"/>
        <w:rPr>
          <w:bCs/>
          <w:iCs/>
        </w:rPr>
      </w:pPr>
      <w:r w:rsidRPr="003D6FB5">
        <w:rPr>
          <w:bCs/>
          <w:iCs/>
        </w:rPr>
        <w:t>- часть здания _______</w:t>
      </w:r>
      <w:r>
        <w:rPr>
          <w:bCs/>
          <w:iCs/>
        </w:rPr>
        <w:t>_</w:t>
      </w:r>
      <w:r w:rsidRPr="003D6FB5">
        <w:rPr>
          <w:bCs/>
          <w:iCs/>
        </w:rPr>
        <w:t>__ этажей (или на ____</w:t>
      </w:r>
      <w:r>
        <w:rPr>
          <w:bCs/>
          <w:iCs/>
        </w:rPr>
        <w:t>_</w:t>
      </w:r>
      <w:r w:rsidRPr="003D6FB5">
        <w:rPr>
          <w:bCs/>
          <w:iCs/>
        </w:rPr>
        <w:t>_____ этаже), ____</w:t>
      </w:r>
      <w:r>
        <w:rPr>
          <w:bCs/>
          <w:iCs/>
        </w:rPr>
        <w:t>___</w:t>
      </w:r>
      <w:r w:rsidRPr="003D6FB5">
        <w:rPr>
          <w:bCs/>
          <w:iCs/>
        </w:rPr>
        <w:t xml:space="preserve">_____ </w:t>
      </w:r>
      <w:proofErr w:type="spellStart"/>
      <w:r w:rsidRPr="003D6FB5">
        <w:rPr>
          <w:bCs/>
          <w:iCs/>
        </w:rPr>
        <w:t>кв.м</w:t>
      </w:r>
      <w:proofErr w:type="spellEnd"/>
      <w:r w:rsidRPr="003D6FB5">
        <w:rPr>
          <w:bCs/>
          <w:iCs/>
        </w:rPr>
        <w:t>.</w:t>
      </w:r>
    </w:p>
    <w:p w:rsidR="00673A8C" w:rsidRPr="003D6FB5" w:rsidRDefault="00673A8C" w:rsidP="00673A8C">
      <w:pPr>
        <w:ind w:left="720"/>
        <w:rPr>
          <w:bCs/>
          <w:iCs/>
        </w:rPr>
      </w:pPr>
      <w:r w:rsidRPr="003D6FB5">
        <w:rPr>
          <w:bCs/>
          <w:iCs/>
        </w:rPr>
        <w:t>- наличие прилегающего земельного участка (</w:t>
      </w:r>
      <w:r w:rsidRPr="00285F51">
        <w:rPr>
          <w:bCs/>
          <w:iCs/>
          <w:u w:val="single"/>
        </w:rPr>
        <w:t>да</w:t>
      </w:r>
      <w:r w:rsidRPr="003D6FB5">
        <w:rPr>
          <w:bCs/>
          <w:iCs/>
        </w:rPr>
        <w:t>, нет): _</w:t>
      </w:r>
      <w:r>
        <w:rPr>
          <w:bCs/>
          <w:iCs/>
        </w:rPr>
        <w:t>22500</w:t>
      </w:r>
      <w:r w:rsidRPr="003D6FB5">
        <w:rPr>
          <w:bCs/>
          <w:iCs/>
        </w:rPr>
        <w:t xml:space="preserve"> </w:t>
      </w:r>
      <w:proofErr w:type="spellStart"/>
      <w:r w:rsidRPr="003D6FB5">
        <w:rPr>
          <w:bCs/>
          <w:iCs/>
        </w:rPr>
        <w:t>кв.м</w:t>
      </w:r>
      <w:proofErr w:type="spellEnd"/>
      <w:r w:rsidRPr="003D6FB5">
        <w:rPr>
          <w:bCs/>
          <w:iCs/>
        </w:rPr>
        <w:t>.</w:t>
      </w:r>
    </w:p>
    <w:p w:rsidR="00673A8C" w:rsidRPr="003D6FB5" w:rsidRDefault="00673A8C" w:rsidP="00673A8C">
      <w:pPr>
        <w:rPr>
          <w:bCs/>
          <w:iCs/>
        </w:rPr>
      </w:pPr>
      <w:r w:rsidRPr="003D6FB5">
        <w:rPr>
          <w:bCs/>
          <w:iCs/>
        </w:rPr>
        <w:t xml:space="preserve">     1.4 Год постройки здания ___</w:t>
      </w:r>
      <w:r>
        <w:rPr>
          <w:bCs/>
          <w:iCs/>
        </w:rPr>
        <w:t>1983</w:t>
      </w:r>
      <w:r w:rsidRPr="003D6FB5">
        <w:rPr>
          <w:bCs/>
          <w:iCs/>
        </w:rPr>
        <w:t>_____</w:t>
      </w:r>
      <w:r>
        <w:rPr>
          <w:bCs/>
          <w:iCs/>
        </w:rPr>
        <w:t>_</w:t>
      </w:r>
      <w:r w:rsidRPr="003D6FB5">
        <w:rPr>
          <w:bCs/>
          <w:iCs/>
        </w:rPr>
        <w:t>_, по</w:t>
      </w:r>
      <w:r>
        <w:rPr>
          <w:bCs/>
          <w:iCs/>
        </w:rPr>
        <w:t xml:space="preserve">следнего капитального ремонта </w:t>
      </w:r>
      <w:r>
        <w:rPr>
          <w:bCs/>
          <w:iCs/>
          <w:u w:val="single"/>
        </w:rPr>
        <w:t>2008г.</w:t>
      </w:r>
    </w:p>
    <w:p w:rsidR="00673A8C" w:rsidRPr="003D6FB5" w:rsidRDefault="00673A8C" w:rsidP="00673A8C">
      <w:pPr>
        <w:rPr>
          <w:bCs/>
          <w:i/>
          <w:iCs/>
        </w:rPr>
      </w:pPr>
      <w:r w:rsidRPr="003D6FB5">
        <w:rPr>
          <w:bCs/>
          <w:iCs/>
        </w:rPr>
        <w:t xml:space="preserve">     1.5 Дата предстоящих плановых ремонтных работ: </w:t>
      </w:r>
      <w:proofErr w:type="gramStart"/>
      <w:r>
        <w:rPr>
          <w:bCs/>
          <w:i/>
          <w:iCs/>
        </w:rPr>
        <w:t>текущего</w:t>
      </w:r>
      <w:proofErr w:type="gramEnd"/>
      <w:r>
        <w:rPr>
          <w:bCs/>
          <w:i/>
          <w:iCs/>
        </w:rPr>
        <w:t xml:space="preserve"> 2018 , капитального__</w:t>
      </w:r>
    </w:p>
    <w:p w:rsidR="00673A8C" w:rsidRPr="003D6FB5" w:rsidRDefault="00673A8C" w:rsidP="00673A8C">
      <w:pPr>
        <w:rPr>
          <w:bCs/>
          <w:i/>
          <w:iCs/>
        </w:rPr>
      </w:pPr>
    </w:p>
    <w:p w:rsidR="00673A8C" w:rsidRPr="003D6FB5" w:rsidRDefault="00673A8C" w:rsidP="00673A8C">
      <w:pPr>
        <w:rPr>
          <w:b/>
          <w:bCs/>
          <w:iCs/>
        </w:rPr>
      </w:pPr>
      <w:r w:rsidRPr="003D6FB5">
        <w:rPr>
          <w:b/>
          <w:bCs/>
          <w:iCs/>
        </w:rPr>
        <w:t xml:space="preserve">      </w:t>
      </w:r>
    </w:p>
    <w:p w:rsidR="00673A8C" w:rsidRPr="003D6FB5" w:rsidRDefault="00673A8C" w:rsidP="00673A8C">
      <w:pPr>
        <w:rPr>
          <w:b/>
          <w:bCs/>
          <w:iCs/>
        </w:rPr>
      </w:pPr>
      <w:r w:rsidRPr="003D6FB5">
        <w:rPr>
          <w:b/>
          <w:bCs/>
          <w:iCs/>
        </w:rPr>
        <w:t xml:space="preserve">     Сведения об организации, расположенной на объекте</w:t>
      </w:r>
    </w:p>
    <w:p w:rsidR="00673A8C" w:rsidRPr="003D6FB5" w:rsidRDefault="00673A8C" w:rsidP="00673A8C">
      <w:pPr>
        <w:rPr>
          <w:b/>
          <w:bCs/>
          <w:iCs/>
        </w:rPr>
      </w:pPr>
    </w:p>
    <w:p w:rsidR="00673A8C" w:rsidRPr="003D6FB5" w:rsidRDefault="00673A8C" w:rsidP="00673A8C">
      <w:pPr>
        <w:rPr>
          <w:bCs/>
          <w:iCs/>
        </w:rPr>
      </w:pPr>
      <w:r w:rsidRPr="003D6FB5">
        <w:rPr>
          <w:b/>
          <w:bCs/>
          <w:iCs/>
        </w:rPr>
        <w:t xml:space="preserve">    </w:t>
      </w:r>
      <w:r w:rsidRPr="003D6FB5">
        <w:rPr>
          <w:bCs/>
          <w:iCs/>
        </w:rPr>
        <w:t>1.6 Назв</w:t>
      </w:r>
      <w:r>
        <w:rPr>
          <w:bCs/>
          <w:iCs/>
        </w:rPr>
        <w:t xml:space="preserve">ание организации </w:t>
      </w:r>
      <w:bookmarkStart w:id="0" w:name="_GoBack"/>
      <w:proofErr w:type="spellStart"/>
      <w:r w:rsidR="00E9678A" w:rsidRPr="00E9678A">
        <w:rPr>
          <w:bCs/>
          <w:iCs/>
          <w:u w:val="single"/>
        </w:rPr>
        <w:t>Светлоключевской</w:t>
      </w:r>
      <w:proofErr w:type="spellEnd"/>
      <w:r w:rsidR="00E9678A" w:rsidRPr="00E9678A">
        <w:rPr>
          <w:bCs/>
          <w:iCs/>
          <w:u w:val="single"/>
        </w:rPr>
        <w:t xml:space="preserve"> филиал государственного бюджетного общеобразовательного учреждения   Самарской области средняя общеобразовательная школа пос. Конезавод муниципального района Красноярский Самарской области</w:t>
      </w:r>
      <w:bookmarkEnd w:id="0"/>
    </w:p>
    <w:p w:rsidR="00673A8C" w:rsidRDefault="00673A8C" w:rsidP="00673A8C">
      <w:pPr>
        <w:rPr>
          <w:bCs/>
          <w:iCs/>
        </w:rPr>
      </w:pPr>
      <w:r w:rsidRPr="003D6FB5">
        <w:rPr>
          <w:bCs/>
          <w:iCs/>
        </w:rPr>
        <w:t xml:space="preserve">    1.7 Юридический а</w:t>
      </w:r>
      <w:r>
        <w:rPr>
          <w:bCs/>
          <w:iCs/>
        </w:rPr>
        <w:t>дрес организации 446364, Самарская область, Красноярский район,</w:t>
      </w:r>
    </w:p>
    <w:p w:rsidR="00673A8C" w:rsidRPr="003D6FB5" w:rsidRDefault="00673A8C" w:rsidP="00673A8C">
      <w:pPr>
        <w:rPr>
          <w:bCs/>
          <w:iCs/>
        </w:rPr>
      </w:pPr>
      <w:r>
        <w:rPr>
          <w:bCs/>
          <w:iCs/>
        </w:rPr>
        <w:t xml:space="preserve">                                                                     п. Светлый Ключ, </w:t>
      </w:r>
      <w:proofErr w:type="spellStart"/>
      <w:r>
        <w:rPr>
          <w:bCs/>
          <w:iCs/>
        </w:rPr>
        <w:t>ул.Центральная</w:t>
      </w:r>
      <w:proofErr w:type="spellEnd"/>
      <w:r>
        <w:rPr>
          <w:bCs/>
          <w:iCs/>
        </w:rPr>
        <w:t>, д.6</w:t>
      </w:r>
    </w:p>
    <w:p w:rsidR="00673A8C" w:rsidRPr="003D6FB5" w:rsidRDefault="00673A8C" w:rsidP="00673A8C">
      <w:pPr>
        <w:rPr>
          <w:bCs/>
          <w:iCs/>
        </w:rPr>
      </w:pPr>
      <w:r w:rsidRPr="003D6FB5">
        <w:rPr>
          <w:bCs/>
          <w:iCs/>
        </w:rPr>
        <w:t xml:space="preserve">    1.8 Осно</w:t>
      </w:r>
      <w:r>
        <w:rPr>
          <w:bCs/>
          <w:iCs/>
        </w:rPr>
        <w:t xml:space="preserve">вание для пользования объектом </w:t>
      </w:r>
      <w:r w:rsidRPr="00B85CC6">
        <w:rPr>
          <w:bCs/>
          <w:iCs/>
          <w:u w:val="single"/>
        </w:rPr>
        <w:t>оперативное управление</w:t>
      </w:r>
    </w:p>
    <w:p w:rsidR="00673A8C" w:rsidRPr="003D6FB5" w:rsidRDefault="00673A8C" w:rsidP="00673A8C">
      <w:pPr>
        <w:rPr>
          <w:bCs/>
          <w:iCs/>
        </w:rPr>
      </w:pPr>
      <w:r>
        <w:rPr>
          <w:bCs/>
          <w:iCs/>
        </w:rPr>
        <w:t xml:space="preserve">    1.9 Форма собственности </w:t>
      </w:r>
      <w:r w:rsidRPr="00B85CC6">
        <w:rPr>
          <w:bCs/>
          <w:iCs/>
          <w:u w:val="single"/>
        </w:rPr>
        <w:t>государственная</w:t>
      </w:r>
    </w:p>
    <w:p w:rsidR="00673A8C" w:rsidRPr="00C55BF8" w:rsidRDefault="00673A8C" w:rsidP="00673A8C">
      <w:pPr>
        <w:rPr>
          <w:bCs/>
          <w:i/>
          <w:iCs/>
        </w:rPr>
      </w:pPr>
      <w:r w:rsidRPr="003D6FB5">
        <w:rPr>
          <w:bCs/>
          <w:iCs/>
        </w:rPr>
        <w:t xml:space="preserve">    1.10 Территориальная принадлежность </w:t>
      </w:r>
      <w:r>
        <w:rPr>
          <w:bCs/>
          <w:i/>
          <w:iCs/>
        </w:rPr>
        <w:t>муниципальная</w:t>
      </w:r>
    </w:p>
    <w:p w:rsidR="00673A8C" w:rsidRPr="003D6FB5" w:rsidRDefault="00673A8C" w:rsidP="00673A8C">
      <w:pPr>
        <w:rPr>
          <w:bCs/>
          <w:iCs/>
        </w:rPr>
      </w:pPr>
      <w:r w:rsidRPr="003D6FB5">
        <w:rPr>
          <w:bCs/>
          <w:iCs/>
        </w:rPr>
        <w:t xml:space="preserve">    1.11 Вышестоящая организация </w:t>
      </w:r>
      <w:r>
        <w:rPr>
          <w:bCs/>
          <w:i/>
          <w:iCs/>
        </w:rPr>
        <w:t>Северо-Западное управление МОН Самарской области</w:t>
      </w:r>
    </w:p>
    <w:p w:rsidR="00673A8C" w:rsidRPr="003D6FB5" w:rsidRDefault="00673A8C" w:rsidP="00673A8C">
      <w:pPr>
        <w:rPr>
          <w:bCs/>
          <w:iCs/>
        </w:rPr>
      </w:pPr>
      <w:r>
        <w:rPr>
          <w:bCs/>
          <w:iCs/>
        </w:rPr>
        <w:t xml:space="preserve">    1.12  </w:t>
      </w:r>
      <w:r w:rsidRPr="003D6FB5">
        <w:rPr>
          <w:bCs/>
          <w:iCs/>
        </w:rPr>
        <w:t>Адрес вышестоящей организации, другие координаты___</w:t>
      </w:r>
    </w:p>
    <w:p w:rsidR="00673A8C" w:rsidRPr="003D6FB5" w:rsidRDefault="00673A8C" w:rsidP="00673A8C">
      <w:pPr>
        <w:rPr>
          <w:bCs/>
          <w:iCs/>
        </w:rPr>
      </w:pPr>
    </w:p>
    <w:p w:rsidR="00673A8C" w:rsidRDefault="00673A8C" w:rsidP="00673A8C">
      <w:pPr>
        <w:numPr>
          <w:ilvl w:val="0"/>
          <w:numId w:val="1"/>
        </w:numPr>
        <w:jc w:val="center"/>
        <w:rPr>
          <w:b/>
          <w:bCs/>
          <w:iCs/>
          <w:sz w:val="28"/>
          <w:szCs w:val="28"/>
        </w:rPr>
      </w:pPr>
      <w:r w:rsidRPr="003D6FB5">
        <w:rPr>
          <w:b/>
          <w:bCs/>
          <w:iCs/>
          <w:sz w:val="28"/>
          <w:szCs w:val="28"/>
        </w:rPr>
        <w:t>Характеристика деятельности организации на объекте</w:t>
      </w:r>
    </w:p>
    <w:p w:rsidR="00673A8C" w:rsidRPr="003D6FB5" w:rsidRDefault="00673A8C" w:rsidP="00673A8C">
      <w:pPr>
        <w:ind w:left="720"/>
        <w:jc w:val="center"/>
        <w:rPr>
          <w:b/>
          <w:bCs/>
          <w:iCs/>
          <w:sz w:val="28"/>
          <w:szCs w:val="28"/>
        </w:rPr>
      </w:pPr>
      <w:r w:rsidRPr="003D6FB5">
        <w:rPr>
          <w:bCs/>
          <w:iCs/>
          <w:sz w:val="28"/>
          <w:szCs w:val="28"/>
        </w:rPr>
        <w:t>(по обслуживанию населения)</w:t>
      </w:r>
    </w:p>
    <w:p w:rsidR="00673A8C" w:rsidRPr="003D6FB5" w:rsidRDefault="00673A8C" w:rsidP="00673A8C">
      <w:pPr>
        <w:rPr>
          <w:b/>
          <w:bCs/>
          <w:iCs/>
        </w:rPr>
      </w:pPr>
    </w:p>
    <w:p w:rsidR="00673A8C" w:rsidRPr="00AD122A" w:rsidRDefault="00673A8C" w:rsidP="00673A8C">
      <w:pPr>
        <w:rPr>
          <w:bCs/>
          <w:i/>
          <w:iCs/>
        </w:rPr>
      </w:pPr>
      <w:r>
        <w:rPr>
          <w:bCs/>
          <w:iCs/>
        </w:rPr>
        <w:t xml:space="preserve">     2.1 </w:t>
      </w:r>
      <w:r w:rsidRPr="00AD122A">
        <w:rPr>
          <w:bCs/>
          <w:iCs/>
        </w:rPr>
        <w:t>Сфера деятельности</w:t>
      </w:r>
      <w:r w:rsidRPr="003D6FB5">
        <w:rPr>
          <w:bCs/>
          <w:iCs/>
        </w:rPr>
        <w:t xml:space="preserve"> </w:t>
      </w:r>
      <w:r w:rsidRPr="00B85CC6">
        <w:rPr>
          <w:bCs/>
          <w:i/>
          <w:iCs/>
          <w:u w:val="single"/>
        </w:rPr>
        <w:t>образование</w:t>
      </w:r>
    </w:p>
    <w:p w:rsidR="00673A8C" w:rsidRPr="003D6FB5" w:rsidRDefault="00673A8C" w:rsidP="00673A8C">
      <w:pPr>
        <w:rPr>
          <w:bCs/>
          <w:iCs/>
        </w:rPr>
      </w:pPr>
    </w:p>
    <w:p w:rsidR="00673A8C" w:rsidRPr="003D6FB5" w:rsidRDefault="00673A8C" w:rsidP="00673A8C">
      <w:pPr>
        <w:rPr>
          <w:bCs/>
          <w:iCs/>
        </w:rPr>
      </w:pPr>
      <w:r>
        <w:rPr>
          <w:bCs/>
          <w:iCs/>
        </w:rPr>
        <w:t xml:space="preserve">      2.2 Виды оказываемых услуг   </w:t>
      </w:r>
      <w:r w:rsidRPr="00B85CC6">
        <w:rPr>
          <w:bCs/>
          <w:iCs/>
          <w:u w:val="single"/>
        </w:rPr>
        <w:t>образовательные услуги</w:t>
      </w:r>
    </w:p>
    <w:p w:rsidR="00673A8C" w:rsidRPr="003D6FB5" w:rsidRDefault="00673A8C" w:rsidP="00673A8C">
      <w:pPr>
        <w:rPr>
          <w:bCs/>
          <w:iCs/>
        </w:rPr>
      </w:pPr>
      <w:r>
        <w:rPr>
          <w:bCs/>
          <w:iCs/>
        </w:rPr>
        <w:t xml:space="preserve">      2.3 </w:t>
      </w:r>
      <w:r w:rsidRPr="003D6FB5">
        <w:rPr>
          <w:bCs/>
          <w:iCs/>
        </w:rPr>
        <w:t>Форма</w:t>
      </w:r>
      <w:r>
        <w:rPr>
          <w:bCs/>
          <w:iCs/>
        </w:rPr>
        <w:t xml:space="preserve"> оказания услуг: </w:t>
      </w:r>
      <w:r w:rsidRPr="00B85CC6">
        <w:rPr>
          <w:bCs/>
          <w:iCs/>
          <w:u w:val="single"/>
        </w:rPr>
        <w:t>на объекте</w:t>
      </w:r>
    </w:p>
    <w:p w:rsidR="00673A8C" w:rsidRDefault="00673A8C" w:rsidP="00673A8C">
      <w:pPr>
        <w:rPr>
          <w:bCs/>
          <w:iCs/>
        </w:rPr>
      </w:pPr>
      <w:r>
        <w:rPr>
          <w:bCs/>
          <w:iCs/>
        </w:rPr>
        <w:t xml:space="preserve">      2.4 Категории обслуживаемого населения по возрасту</w:t>
      </w:r>
      <w:proofErr w:type="gramStart"/>
      <w:r>
        <w:rPr>
          <w:bCs/>
          <w:iCs/>
        </w:rPr>
        <w:t xml:space="preserve"> :</w:t>
      </w:r>
      <w:proofErr w:type="gramEnd"/>
      <w:r>
        <w:rPr>
          <w:bCs/>
          <w:iCs/>
        </w:rPr>
        <w:t xml:space="preserve"> </w:t>
      </w:r>
      <w:r w:rsidRPr="00B85CC6">
        <w:rPr>
          <w:bCs/>
          <w:iCs/>
          <w:u w:val="single"/>
        </w:rPr>
        <w:t>дети</w:t>
      </w:r>
    </w:p>
    <w:p w:rsidR="00673A8C" w:rsidRPr="00563621" w:rsidRDefault="00673A8C" w:rsidP="00673A8C">
      <w:pPr>
        <w:jc w:val="both"/>
        <w:rPr>
          <w:bCs/>
          <w:i/>
          <w:iCs/>
        </w:rPr>
      </w:pPr>
      <w:r>
        <w:rPr>
          <w:bCs/>
          <w:iCs/>
        </w:rPr>
        <w:t xml:space="preserve">      2.5 Категории обслуживаемых инвалидов: </w:t>
      </w:r>
      <w:r>
        <w:rPr>
          <w:bCs/>
          <w:i/>
          <w:iCs/>
        </w:rPr>
        <w:t xml:space="preserve">с </w:t>
      </w:r>
      <w:r w:rsidRPr="00563621">
        <w:rPr>
          <w:bCs/>
          <w:i/>
          <w:iCs/>
        </w:rPr>
        <w:t>нарушениями умственного развития.</w:t>
      </w:r>
    </w:p>
    <w:p w:rsidR="00673A8C" w:rsidRDefault="00673A8C" w:rsidP="00673A8C">
      <w:pPr>
        <w:rPr>
          <w:bCs/>
          <w:iCs/>
        </w:rPr>
      </w:pPr>
      <w:r>
        <w:rPr>
          <w:bCs/>
          <w:iCs/>
        </w:rPr>
        <w:lastRenderedPageBreak/>
        <w:t xml:space="preserve">      2.6 Плановая мощность: посещаемость (количество обслуживаемых в день), вместимость, пропускная способность   50</w:t>
      </w:r>
    </w:p>
    <w:p w:rsidR="00673A8C" w:rsidRDefault="00673A8C" w:rsidP="00673A8C">
      <w:pPr>
        <w:rPr>
          <w:bCs/>
          <w:iCs/>
        </w:rPr>
      </w:pPr>
      <w:r>
        <w:rPr>
          <w:bCs/>
          <w:iCs/>
        </w:rPr>
        <w:t xml:space="preserve">      2.7 Участие в исполнении ИПР инвалида, ребенка-инвалида   нет</w:t>
      </w:r>
    </w:p>
    <w:p w:rsidR="00673A8C" w:rsidRDefault="00673A8C" w:rsidP="00673A8C">
      <w:pPr>
        <w:rPr>
          <w:bCs/>
          <w:iCs/>
        </w:rPr>
      </w:pPr>
      <w:r>
        <w:rPr>
          <w:bCs/>
          <w:iCs/>
        </w:rPr>
        <w:t xml:space="preserve">     </w:t>
      </w:r>
    </w:p>
    <w:p w:rsidR="00673A8C" w:rsidRDefault="00673A8C" w:rsidP="00673A8C">
      <w:pPr>
        <w:rPr>
          <w:bCs/>
          <w:iCs/>
        </w:rPr>
      </w:pPr>
    </w:p>
    <w:p w:rsidR="00673A8C" w:rsidRDefault="00673A8C" w:rsidP="00673A8C">
      <w:pPr>
        <w:numPr>
          <w:ilvl w:val="0"/>
          <w:numId w:val="1"/>
        </w:num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Состояние доступности объекта</w:t>
      </w:r>
    </w:p>
    <w:p w:rsidR="00673A8C" w:rsidRDefault="00673A8C" w:rsidP="00673A8C">
      <w:pPr>
        <w:jc w:val="center"/>
        <w:rPr>
          <w:b/>
          <w:bCs/>
          <w:iCs/>
          <w:sz w:val="28"/>
          <w:szCs w:val="28"/>
        </w:rPr>
      </w:pPr>
    </w:p>
    <w:p w:rsidR="00673A8C" w:rsidRDefault="00673A8C" w:rsidP="00673A8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>
        <w:rPr>
          <w:b/>
          <w:bCs/>
          <w:iCs/>
          <w:sz w:val="28"/>
          <w:szCs w:val="28"/>
        </w:rPr>
        <w:t>3.1 Путь следования к объекту пассажирским транспортом</w:t>
      </w:r>
    </w:p>
    <w:p w:rsidR="00673A8C" w:rsidRDefault="00673A8C" w:rsidP="00673A8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(описать маршрут движения с использованием пассажирского транспорта)</w:t>
      </w:r>
    </w:p>
    <w:p w:rsidR="00673A8C" w:rsidRPr="00FA7A0B" w:rsidRDefault="00673A8C" w:rsidP="00673A8C">
      <w:pPr>
        <w:jc w:val="both"/>
        <w:rPr>
          <w:bCs/>
          <w:iCs/>
          <w:sz w:val="28"/>
          <w:szCs w:val="28"/>
          <w:u w:val="single"/>
        </w:rPr>
      </w:pPr>
      <w:r w:rsidRPr="00FA7A0B">
        <w:rPr>
          <w:bCs/>
          <w:iCs/>
          <w:sz w:val="28"/>
          <w:szCs w:val="28"/>
          <w:u w:val="single"/>
        </w:rPr>
        <w:t>пассажирского транспорта нет</w:t>
      </w:r>
    </w:p>
    <w:p w:rsidR="00673A8C" w:rsidRDefault="00673A8C" w:rsidP="00673A8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Наличие адаптированного пассажирского транспорта к объекту    нет </w:t>
      </w:r>
    </w:p>
    <w:p w:rsidR="00673A8C" w:rsidRPr="001B21D9" w:rsidRDefault="00673A8C" w:rsidP="00673A8C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3.2 Путь к объекту от ближайшей остановки пассажирского транспорта:</w:t>
      </w:r>
    </w:p>
    <w:p w:rsidR="00673A8C" w:rsidRDefault="00673A8C" w:rsidP="00673A8C">
      <w:pPr>
        <w:rPr>
          <w:bCs/>
          <w:iCs/>
        </w:rPr>
      </w:pPr>
      <w:r>
        <w:rPr>
          <w:bCs/>
          <w:iCs/>
        </w:rPr>
        <w:t xml:space="preserve">    3.2.1 расстояние до объекта от остановки транспорта __________50____________ м.</w:t>
      </w:r>
    </w:p>
    <w:p w:rsidR="00673A8C" w:rsidRDefault="00673A8C" w:rsidP="00673A8C">
      <w:pPr>
        <w:rPr>
          <w:bCs/>
          <w:iCs/>
        </w:rPr>
      </w:pPr>
      <w:r>
        <w:rPr>
          <w:bCs/>
          <w:iCs/>
        </w:rPr>
        <w:t xml:space="preserve">    3.2.2 время движения (пешком) ______3____________ мин.</w:t>
      </w:r>
    </w:p>
    <w:p w:rsidR="00673A8C" w:rsidRDefault="00673A8C" w:rsidP="00673A8C">
      <w:pPr>
        <w:rPr>
          <w:bCs/>
          <w:iCs/>
        </w:rPr>
      </w:pPr>
      <w:r>
        <w:rPr>
          <w:bCs/>
          <w:iCs/>
        </w:rPr>
        <w:t xml:space="preserve">    3.2.3 наличие выделенного от проезжей части пешеходного пути </w:t>
      </w:r>
      <w:r w:rsidRPr="00FA7A0B">
        <w:rPr>
          <w:bCs/>
          <w:iCs/>
          <w:u w:val="single"/>
        </w:rPr>
        <w:t>нет</w:t>
      </w:r>
    </w:p>
    <w:p w:rsidR="00673A8C" w:rsidRDefault="00673A8C" w:rsidP="00673A8C">
      <w:pPr>
        <w:rPr>
          <w:bCs/>
          <w:iCs/>
        </w:rPr>
      </w:pPr>
      <w:r>
        <w:rPr>
          <w:bCs/>
          <w:iCs/>
        </w:rPr>
        <w:t xml:space="preserve">    3.2.4 Перекрестки: </w:t>
      </w:r>
      <w:r>
        <w:rPr>
          <w:bCs/>
          <w:i/>
          <w:iCs/>
        </w:rPr>
        <w:t xml:space="preserve">нерегулируемые </w:t>
      </w:r>
      <w:r w:rsidRPr="00563621">
        <w:rPr>
          <w:bCs/>
          <w:i/>
          <w:iCs/>
        </w:rPr>
        <w:t>нет</w:t>
      </w:r>
    </w:p>
    <w:p w:rsidR="00673A8C" w:rsidRPr="00563621" w:rsidRDefault="00673A8C" w:rsidP="00673A8C">
      <w:pPr>
        <w:rPr>
          <w:bCs/>
          <w:i/>
          <w:iCs/>
        </w:rPr>
      </w:pPr>
      <w:r>
        <w:rPr>
          <w:bCs/>
          <w:iCs/>
        </w:rPr>
        <w:t xml:space="preserve">    3.2.5 Информация на пути следования к объекту: </w:t>
      </w:r>
      <w:r w:rsidRPr="00563621">
        <w:rPr>
          <w:bCs/>
          <w:i/>
          <w:iCs/>
        </w:rPr>
        <w:t>акустическая, тактильная, визуальная; нет</w:t>
      </w:r>
    </w:p>
    <w:p w:rsidR="00673A8C" w:rsidRDefault="00673A8C" w:rsidP="00673A8C">
      <w:pPr>
        <w:rPr>
          <w:bCs/>
          <w:iCs/>
        </w:rPr>
      </w:pPr>
      <w:r>
        <w:rPr>
          <w:bCs/>
          <w:iCs/>
        </w:rPr>
        <w:t xml:space="preserve">    3.2.6 Перепады высоты на пути:</w:t>
      </w:r>
      <w:proofErr w:type="gramStart"/>
      <w:r>
        <w:rPr>
          <w:bCs/>
          <w:iCs/>
        </w:rPr>
        <w:t xml:space="preserve"> </w:t>
      </w:r>
      <w:r w:rsidRPr="00563621">
        <w:rPr>
          <w:bCs/>
          <w:i/>
          <w:iCs/>
        </w:rPr>
        <w:t>,</w:t>
      </w:r>
      <w:proofErr w:type="gramEnd"/>
      <w:r w:rsidRPr="00563621">
        <w:rPr>
          <w:bCs/>
          <w:i/>
          <w:iCs/>
        </w:rPr>
        <w:t xml:space="preserve"> нет</w:t>
      </w:r>
    </w:p>
    <w:p w:rsidR="00673A8C" w:rsidRDefault="00673A8C" w:rsidP="00673A8C">
      <w:pPr>
        <w:rPr>
          <w:bCs/>
          <w:iCs/>
        </w:rPr>
      </w:pPr>
      <w:r>
        <w:rPr>
          <w:bCs/>
          <w:iCs/>
        </w:rPr>
        <w:t xml:space="preserve">    </w:t>
      </w:r>
    </w:p>
    <w:p w:rsidR="00673A8C" w:rsidRDefault="00673A8C" w:rsidP="00673A8C">
      <w:pPr>
        <w:rPr>
          <w:bCs/>
          <w:iCs/>
        </w:rPr>
      </w:pPr>
      <w:r>
        <w:rPr>
          <w:bCs/>
          <w:iCs/>
        </w:rPr>
        <w:t xml:space="preserve">            Их обустройство для инвалидов на коляске: </w:t>
      </w:r>
      <w:r w:rsidRPr="00563621">
        <w:rPr>
          <w:bCs/>
          <w:i/>
          <w:iCs/>
        </w:rPr>
        <w:t>нет</w:t>
      </w:r>
      <w:r>
        <w:rPr>
          <w:bCs/>
          <w:iCs/>
        </w:rPr>
        <w:t xml:space="preserve"> </w:t>
      </w:r>
    </w:p>
    <w:p w:rsidR="00673A8C" w:rsidRDefault="00673A8C" w:rsidP="00673A8C">
      <w:pPr>
        <w:rPr>
          <w:bCs/>
          <w:iCs/>
        </w:rPr>
      </w:pPr>
    </w:p>
    <w:p w:rsidR="00673A8C" w:rsidRDefault="00673A8C" w:rsidP="00673A8C">
      <w:pPr>
        <w:numPr>
          <w:ilvl w:val="1"/>
          <w:numId w:val="2"/>
        </w:num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Организация доступности объекта для инвалидов – форма обслуживания*</w:t>
      </w:r>
    </w:p>
    <w:p w:rsidR="00673A8C" w:rsidRDefault="00673A8C" w:rsidP="00673A8C">
      <w:pPr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56"/>
        <w:gridCol w:w="3379"/>
      </w:tblGrid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№ п/п</w:t>
            </w: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/>
                <w:bCs/>
                <w:iCs/>
              </w:rPr>
              <w:t>Категория инвалидов</w:t>
            </w:r>
          </w:p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(вид нарушения)</w:t>
            </w:r>
          </w:p>
        </w:tc>
        <w:tc>
          <w:tcPr>
            <w:tcW w:w="3379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/>
                <w:bCs/>
                <w:iCs/>
              </w:rPr>
            </w:pPr>
            <w:r w:rsidRPr="00CB036E">
              <w:rPr>
                <w:b/>
                <w:bCs/>
                <w:iCs/>
              </w:rPr>
              <w:t xml:space="preserve">Вариант организации доступности объекта </w:t>
            </w:r>
          </w:p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(формы обслуживания)*</w:t>
            </w:r>
          </w:p>
        </w:tc>
      </w:tr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673A8C">
            <w:pPr>
              <w:numPr>
                <w:ilvl w:val="0"/>
                <w:numId w:val="3"/>
              </w:numPr>
              <w:jc w:val="center"/>
              <w:rPr>
                <w:bCs/>
                <w:iCs/>
              </w:rPr>
            </w:pP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rPr>
                <w:b/>
                <w:bCs/>
                <w:iCs/>
              </w:rPr>
            </w:pPr>
            <w:r w:rsidRPr="00CB036E">
              <w:rPr>
                <w:b/>
                <w:bCs/>
                <w:iCs/>
              </w:rPr>
              <w:t>Все категории инвалидов и МГН</w:t>
            </w:r>
          </w:p>
        </w:tc>
        <w:tc>
          <w:tcPr>
            <w:tcW w:w="3379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</w:p>
        </w:tc>
      </w:tr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/>
                <w:iCs/>
              </w:rPr>
            </w:pPr>
            <w:r w:rsidRPr="00CB036E">
              <w:rPr>
                <w:bCs/>
                <w:i/>
                <w:iCs/>
              </w:rPr>
              <w:t>в том числе инвалиды:</w:t>
            </w:r>
          </w:p>
        </w:tc>
        <w:tc>
          <w:tcPr>
            <w:tcW w:w="3379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</w:p>
        </w:tc>
      </w:tr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 xml:space="preserve">2. </w:t>
            </w: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передвигающиеся на креслах-колясках</w:t>
            </w:r>
          </w:p>
        </w:tc>
        <w:tc>
          <w:tcPr>
            <w:tcW w:w="3379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</w:p>
        </w:tc>
      </w:tr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3.</w:t>
            </w: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 xml:space="preserve">с нарушениями опорно-двигательного аппарата </w:t>
            </w:r>
          </w:p>
        </w:tc>
        <w:tc>
          <w:tcPr>
            <w:tcW w:w="3379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</w:p>
        </w:tc>
      </w:tr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4.</w:t>
            </w: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с нарушениями зрения</w:t>
            </w:r>
          </w:p>
        </w:tc>
        <w:tc>
          <w:tcPr>
            <w:tcW w:w="3379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</w:p>
        </w:tc>
      </w:tr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5.</w:t>
            </w: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с нарушениями слуха</w:t>
            </w:r>
          </w:p>
        </w:tc>
        <w:tc>
          <w:tcPr>
            <w:tcW w:w="3379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>
              <w:rPr>
                <w:bCs/>
                <w:iCs/>
              </w:rPr>
              <w:t>ДУ</w:t>
            </w:r>
          </w:p>
        </w:tc>
      </w:tr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6.</w:t>
            </w: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С нарушениями умственного развития</w:t>
            </w:r>
          </w:p>
        </w:tc>
        <w:tc>
          <w:tcPr>
            <w:tcW w:w="3379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</w:p>
        </w:tc>
      </w:tr>
    </w:tbl>
    <w:p w:rsidR="00673A8C" w:rsidRPr="00E21C60" w:rsidRDefault="00673A8C" w:rsidP="00673A8C">
      <w:pPr>
        <w:rPr>
          <w:bCs/>
          <w:iCs/>
        </w:rPr>
      </w:pPr>
      <w:r w:rsidRPr="00E21C60">
        <w:rPr>
          <w:bCs/>
          <w:iCs/>
        </w:rPr>
        <w:t>*</w:t>
      </w:r>
      <w:r>
        <w:rPr>
          <w:bCs/>
          <w:iCs/>
        </w:rPr>
        <w:t xml:space="preserve"> - указывается один из вариантов: </w:t>
      </w:r>
      <w:r>
        <w:rPr>
          <w:b/>
          <w:bCs/>
          <w:iCs/>
        </w:rPr>
        <w:t>«А», «Б», «ДУ», «ВНД»</w:t>
      </w:r>
    </w:p>
    <w:p w:rsidR="00673A8C" w:rsidRDefault="00673A8C" w:rsidP="00673A8C">
      <w:pPr>
        <w:rPr>
          <w:b/>
          <w:bCs/>
          <w:i/>
          <w:iCs/>
        </w:rPr>
      </w:pPr>
    </w:p>
    <w:p w:rsidR="00673A8C" w:rsidRPr="004746F5" w:rsidRDefault="00673A8C" w:rsidP="00673A8C">
      <w:pPr>
        <w:numPr>
          <w:ilvl w:val="1"/>
          <w:numId w:val="2"/>
        </w:numPr>
        <w:rPr>
          <w:b/>
          <w:bCs/>
          <w:iCs/>
        </w:rPr>
      </w:pPr>
      <w:r w:rsidRPr="004746F5">
        <w:rPr>
          <w:b/>
          <w:bCs/>
          <w:iCs/>
          <w:sz w:val="28"/>
          <w:szCs w:val="28"/>
        </w:rPr>
        <w:t xml:space="preserve"> Организация доступности основных структурно-функциональных зон </w:t>
      </w:r>
    </w:p>
    <w:p w:rsidR="00673A8C" w:rsidRPr="00400793" w:rsidRDefault="00673A8C" w:rsidP="00673A8C">
      <w:pPr>
        <w:ind w:left="735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56"/>
        <w:gridCol w:w="3379"/>
      </w:tblGrid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№ п/п</w:t>
            </w: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/>
                <w:bCs/>
                <w:iCs/>
              </w:rPr>
            </w:pPr>
          </w:p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/>
                <w:bCs/>
                <w:iCs/>
              </w:rPr>
              <w:t>Основные структурно-функциональные зоны</w:t>
            </w:r>
          </w:p>
        </w:tc>
        <w:tc>
          <w:tcPr>
            <w:tcW w:w="3379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/>
                <w:bCs/>
                <w:iCs/>
              </w:rPr>
              <w:t>Состояние доступности, в том числе для основных категорий инвалидов**</w:t>
            </w:r>
          </w:p>
        </w:tc>
      </w:tr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1</w:t>
            </w: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Территория, прилегающая к зданию (участок)</w:t>
            </w:r>
          </w:p>
        </w:tc>
        <w:tc>
          <w:tcPr>
            <w:tcW w:w="3379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>
              <w:rPr>
                <w:bCs/>
                <w:iCs/>
              </w:rPr>
              <w:t>ДЧ-И(С)</w:t>
            </w:r>
          </w:p>
        </w:tc>
      </w:tr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2</w:t>
            </w: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Вход (входы) в здание</w:t>
            </w:r>
          </w:p>
        </w:tc>
        <w:tc>
          <w:tcPr>
            <w:tcW w:w="3379" w:type="dxa"/>
            <w:shd w:val="clear" w:color="auto" w:fill="auto"/>
          </w:tcPr>
          <w:p w:rsidR="00673A8C" w:rsidRDefault="00673A8C" w:rsidP="0081465C">
            <w:r w:rsidRPr="006A4ABF">
              <w:t>ДЧ-И(С)</w:t>
            </w:r>
          </w:p>
        </w:tc>
      </w:tr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3</w:t>
            </w: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 xml:space="preserve">Путь (пути) движения внутри здания (в </w:t>
            </w:r>
            <w:proofErr w:type="spellStart"/>
            <w:r w:rsidRPr="00CB036E">
              <w:rPr>
                <w:bCs/>
                <w:iCs/>
              </w:rPr>
              <w:t>т.ч</w:t>
            </w:r>
            <w:proofErr w:type="spellEnd"/>
            <w:r w:rsidRPr="00CB036E">
              <w:rPr>
                <w:bCs/>
                <w:iCs/>
              </w:rPr>
              <w:t>. пути эвакуации)</w:t>
            </w:r>
          </w:p>
        </w:tc>
        <w:tc>
          <w:tcPr>
            <w:tcW w:w="3379" w:type="dxa"/>
            <w:shd w:val="clear" w:color="auto" w:fill="auto"/>
          </w:tcPr>
          <w:p w:rsidR="00673A8C" w:rsidRDefault="00673A8C" w:rsidP="0081465C">
            <w:r w:rsidRPr="006A4ABF">
              <w:t>ДЧ-И(С)</w:t>
            </w:r>
          </w:p>
        </w:tc>
      </w:tr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4</w:t>
            </w: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Зона целевого назначения здания (целевого посещения объекта)</w:t>
            </w:r>
          </w:p>
        </w:tc>
        <w:tc>
          <w:tcPr>
            <w:tcW w:w="3379" w:type="dxa"/>
            <w:shd w:val="clear" w:color="auto" w:fill="auto"/>
          </w:tcPr>
          <w:p w:rsidR="00673A8C" w:rsidRDefault="00673A8C" w:rsidP="0081465C">
            <w:r w:rsidRPr="006A4ABF">
              <w:t>ДЧ-И(С)</w:t>
            </w:r>
          </w:p>
        </w:tc>
      </w:tr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5</w:t>
            </w: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Санитарно-гигиенические помещения</w:t>
            </w:r>
          </w:p>
        </w:tc>
        <w:tc>
          <w:tcPr>
            <w:tcW w:w="3379" w:type="dxa"/>
            <w:shd w:val="clear" w:color="auto" w:fill="auto"/>
          </w:tcPr>
          <w:p w:rsidR="00673A8C" w:rsidRDefault="00673A8C" w:rsidP="0081465C">
            <w:r w:rsidRPr="006A4ABF">
              <w:t>ДЧ-И(С)</w:t>
            </w:r>
          </w:p>
        </w:tc>
      </w:tr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6</w:t>
            </w: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Система информации и связи (на всех зонах)</w:t>
            </w:r>
          </w:p>
        </w:tc>
        <w:tc>
          <w:tcPr>
            <w:tcW w:w="3379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</w:p>
        </w:tc>
      </w:tr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7</w:t>
            </w: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Пути движения к объекту (от остановки транспорта)</w:t>
            </w:r>
          </w:p>
        </w:tc>
        <w:tc>
          <w:tcPr>
            <w:tcW w:w="3379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</w:p>
        </w:tc>
      </w:tr>
    </w:tbl>
    <w:p w:rsidR="00673A8C" w:rsidRDefault="00673A8C" w:rsidP="00673A8C">
      <w:pPr>
        <w:jc w:val="both"/>
        <w:rPr>
          <w:bCs/>
          <w:iCs/>
        </w:rPr>
      </w:pPr>
      <w:r w:rsidRPr="00E21C60">
        <w:rPr>
          <w:bCs/>
          <w:iCs/>
        </w:rPr>
        <w:t>*</w:t>
      </w:r>
      <w:r>
        <w:rPr>
          <w:bCs/>
          <w:iCs/>
        </w:rPr>
        <w:t xml:space="preserve">* Указывается: </w:t>
      </w:r>
      <w:proofErr w:type="gramStart"/>
      <w:r>
        <w:rPr>
          <w:b/>
          <w:bCs/>
          <w:iCs/>
        </w:rPr>
        <w:t xml:space="preserve">ДП-В </w:t>
      </w:r>
      <w:r>
        <w:rPr>
          <w:bCs/>
          <w:iCs/>
        </w:rPr>
        <w:t xml:space="preserve">– доступно полностью всем; </w:t>
      </w:r>
      <w:r>
        <w:rPr>
          <w:b/>
          <w:bCs/>
          <w:iCs/>
        </w:rPr>
        <w:t xml:space="preserve">ДП-И </w:t>
      </w:r>
      <w:r>
        <w:rPr>
          <w:bCs/>
          <w:iCs/>
        </w:rPr>
        <w:t xml:space="preserve">(К, О, С, Г, У) – доступно полностью избирательно (указать категории инвалидов);  </w:t>
      </w:r>
      <w:r>
        <w:rPr>
          <w:b/>
          <w:bCs/>
          <w:iCs/>
        </w:rPr>
        <w:t xml:space="preserve">ДЧ-В – </w:t>
      </w:r>
      <w:r>
        <w:rPr>
          <w:bCs/>
          <w:iCs/>
        </w:rPr>
        <w:t xml:space="preserve">доступно частично всем; </w:t>
      </w:r>
      <w:r>
        <w:rPr>
          <w:b/>
          <w:bCs/>
          <w:iCs/>
        </w:rPr>
        <w:t xml:space="preserve">ДЧ-И </w:t>
      </w:r>
      <w:r>
        <w:rPr>
          <w:bCs/>
          <w:iCs/>
        </w:rPr>
        <w:t xml:space="preserve">(К, О, С, </w:t>
      </w:r>
      <w:r>
        <w:rPr>
          <w:bCs/>
          <w:iCs/>
        </w:rPr>
        <w:lastRenderedPageBreak/>
        <w:t>Г, У) – доступно частично избирательно (указать категории инвалидов):</w:t>
      </w:r>
      <w:proofErr w:type="gramEnd"/>
      <w:r>
        <w:rPr>
          <w:bCs/>
          <w:iCs/>
        </w:rPr>
        <w:t xml:space="preserve">  </w:t>
      </w:r>
      <w:r>
        <w:rPr>
          <w:b/>
          <w:bCs/>
          <w:iCs/>
        </w:rPr>
        <w:t>Д</w:t>
      </w:r>
      <w:proofErr w:type="gramStart"/>
      <w:r>
        <w:rPr>
          <w:b/>
          <w:bCs/>
          <w:iCs/>
        </w:rPr>
        <w:t>У-</w:t>
      </w:r>
      <w:proofErr w:type="gramEnd"/>
      <w:r>
        <w:rPr>
          <w:b/>
          <w:bCs/>
          <w:iCs/>
        </w:rPr>
        <w:t xml:space="preserve"> </w:t>
      </w:r>
      <w:r>
        <w:rPr>
          <w:bCs/>
          <w:iCs/>
        </w:rPr>
        <w:t xml:space="preserve">доступно условно, </w:t>
      </w:r>
      <w:r>
        <w:rPr>
          <w:b/>
          <w:bCs/>
          <w:iCs/>
        </w:rPr>
        <w:t xml:space="preserve">ВНД – </w:t>
      </w:r>
      <w:r>
        <w:rPr>
          <w:bCs/>
          <w:iCs/>
        </w:rPr>
        <w:t>временно недоступно.</w:t>
      </w:r>
    </w:p>
    <w:p w:rsidR="00673A8C" w:rsidRDefault="00673A8C" w:rsidP="00673A8C">
      <w:pPr>
        <w:rPr>
          <w:bCs/>
          <w:iCs/>
        </w:rPr>
      </w:pPr>
    </w:p>
    <w:p w:rsidR="00673A8C" w:rsidRDefault="00673A8C" w:rsidP="00673A8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3.5 ИТОГОВОЕ ЗАКЛЮЧЕНИЕ о состоянии доступности ОСИ:</w:t>
      </w:r>
    </w:p>
    <w:p w:rsidR="00673A8C" w:rsidRDefault="00673A8C" w:rsidP="00673A8C">
      <w:pPr>
        <w:pBdr>
          <w:bottom w:val="single" w:sz="12" w:space="1" w:color="auto"/>
        </w:pBdr>
        <w:rPr>
          <w:b/>
          <w:bCs/>
          <w:iCs/>
          <w:sz w:val="28"/>
          <w:szCs w:val="28"/>
        </w:rPr>
      </w:pPr>
    </w:p>
    <w:p w:rsidR="00673A8C" w:rsidRDefault="00673A8C" w:rsidP="00673A8C">
      <w:pPr>
        <w:rPr>
          <w:b/>
          <w:bCs/>
          <w:iCs/>
          <w:sz w:val="28"/>
          <w:szCs w:val="28"/>
        </w:rPr>
      </w:pPr>
    </w:p>
    <w:p w:rsidR="00673A8C" w:rsidRDefault="00673A8C" w:rsidP="00673A8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Управленческое решение</w:t>
      </w:r>
    </w:p>
    <w:p w:rsidR="00673A8C" w:rsidRDefault="00673A8C" w:rsidP="00673A8C">
      <w:pPr>
        <w:jc w:val="center"/>
        <w:rPr>
          <w:b/>
          <w:bCs/>
          <w:iCs/>
          <w:sz w:val="28"/>
          <w:szCs w:val="28"/>
        </w:rPr>
      </w:pPr>
    </w:p>
    <w:p w:rsidR="00673A8C" w:rsidRPr="0016691D" w:rsidRDefault="00673A8C" w:rsidP="00673A8C">
      <w:pPr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4.1 Рекомендации по адаптации основных структурных элементов объекта</w:t>
      </w:r>
    </w:p>
    <w:p w:rsidR="00673A8C" w:rsidRDefault="00673A8C" w:rsidP="00673A8C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56"/>
        <w:gridCol w:w="3379"/>
      </w:tblGrid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№ п/п</w:t>
            </w: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/>
                <w:bCs/>
                <w:iCs/>
              </w:rPr>
            </w:pPr>
          </w:p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/>
                <w:bCs/>
                <w:iCs/>
              </w:rPr>
              <w:t>Основные структурно-функциональные зоны объекта</w:t>
            </w:r>
          </w:p>
        </w:tc>
        <w:tc>
          <w:tcPr>
            <w:tcW w:w="3379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/>
                <w:bCs/>
                <w:iCs/>
              </w:rPr>
            </w:pPr>
          </w:p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/>
                <w:bCs/>
                <w:iCs/>
              </w:rPr>
              <w:t>Рекомендации по адаптации объекта (вид работы)*</w:t>
            </w:r>
          </w:p>
        </w:tc>
      </w:tr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1</w:t>
            </w: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Территория, прилегающая к зданию (участок)</w:t>
            </w:r>
          </w:p>
        </w:tc>
        <w:tc>
          <w:tcPr>
            <w:tcW w:w="3379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>
              <w:rPr>
                <w:bCs/>
                <w:iCs/>
              </w:rPr>
              <w:t>Не нуждается</w:t>
            </w:r>
          </w:p>
        </w:tc>
      </w:tr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2</w:t>
            </w: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Вход (входы) в здание</w:t>
            </w:r>
          </w:p>
        </w:tc>
        <w:tc>
          <w:tcPr>
            <w:tcW w:w="3379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решение с ТСР</w:t>
            </w:r>
          </w:p>
        </w:tc>
      </w:tr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3</w:t>
            </w: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 xml:space="preserve">Путь (пути) движения внутри здания (в </w:t>
            </w:r>
            <w:proofErr w:type="spellStart"/>
            <w:r w:rsidRPr="00CB036E">
              <w:rPr>
                <w:bCs/>
                <w:iCs/>
              </w:rPr>
              <w:t>т.ч</w:t>
            </w:r>
            <w:proofErr w:type="spellEnd"/>
            <w:r w:rsidRPr="00CB036E">
              <w:rPr>
                <w:bCs/>
                <w:iCs/>
              </w:rPr>
              <w:t>. пути эвакуации)</w:t>
            </w:r>
          </w:p>
        </w:tc>
        <w:tc>
          <w:tcPr>
            <w:tcW w:w="3379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Ремонт текущий </w:t>
            </w:r>
          </w:p>
        </w:tc>
      </w:tr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4</w:t>
            </w: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Зона целевого назначения здания (целевого посещения объекта)</w:t>
            </w:r>
          </w:p>
        </w:tc>
        <w:tc>
          <w:tcPr>
            <w:tcW w:w="3379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 w:rsidRPr="00FA7A0B">
              <w:rPr>
                <w:bCs/>
                <w:iCs/>
              </w:rPr>
              <w:t>Ремонт текущий</w:t>
            </w:r>
          </w:p>
        </w:tc>
      </w:tr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5</w:t>
            </w: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Санитарно-гигиенические помещения</w:t>
            </w:r>
          </w:p>
        </w:tc>
        <w:tc>
          <w:tcPr>
            <w:tcW w:w="3379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 w:rsidRPr="002F2BE6">
              <w:rPr>
                <w:bCs/>
                <w:iCs/>
              </w:rPr>
              <w:t>Ремонт текущий</w:t>
            </w:r>
          </w:p>
        </w:tc>
      </w:tr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6</w:t>
            </w: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 xml:space="preserve">Система информации на объекте (на всех зонах) </w:t>
            </w:r>
          </w:p>
        </w:tc>
        <w:tc>
          <w:tcPr>
            <w:tcW w:w="3379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 w:rsidRPr="002F2BE6">
              <w:rPr>
                <w:bCs/>
                <w:iCs/>
              </w:rPr>
              <w:t>Установка громкоговорящей связи</w:t>
            </w:r>
          </w:p>
        </w:tc>
      </w:tr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7</w:t>
            </w: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Пути движения к объекту (от остановки транспорта)</w:t>
            </w:r>
          </w:p>
        </w:tc>
        <w:tc>
          <w:tcPr>
            <w:tcW w:w="3379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  <w:r w:rsidRPr="002F2BE6">
              <w:rPr>
                <w:bCs/>
                <w:iCs/>
              </w:rPr>
              <w:t>Не нуждается</w:t>
            </w:r>
          </w:p>
        </w:tc>
      </w:tr>
      <w:tr w:rsidR="00673A8C" w:rsidRPr="00CB036E" w:rsidTr="0081465C">
        <w:tc>
          <w:tcPr>
            <w:tcW w:w="1101" w:type="dxa"/>
            <w:shd w:val="clear" w:color="auto" w:fill="auto"/>
          </w:tcPr>
          <w:p w:rsidR="00673A8C" w:rsidRPr="00CB036E" w:rsidRDefault="00673A8C" w:rsidP="0081465C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8</w:t>
            </w:r>
          </w:p>
        </w:tc>
        <w:tc>
          <w:tcPr>
            <w:tcW w:w="5656" w:type="dxa"/>
            <w:shd w:val="clear" w:color="auto" w:fill="auto"/>
          </w:tcPr>
          <w:p w:rsidR="00673A8C" w:rsidRPr="00CB036E" w:rsidRDefault="00673A8C" w:rsidP="0081465C">
            <w:pPr>
              <w:rPr>
                <w:b/>
                <w:bCs/>
                <w:iCs/>
              </w:rPr>
            </w:pPr>
            <w:r w:rsidRPr="00CB036E">
              <w:rPr>
                <w:b/>
                <w:bCs/>
                <w:iCs/>
              </w:rPr>
              <w:t>Все зоны и участки</w:t>
            </w:r>
          </w:p>
        </w:tc>
        <w:tc>
          <w:tcPr>
            <w:tcW w:w="3379" w:type="dxa"/>
            <w:shd w:val="clear" w:color="auto" w:fill="auto"/>
          </w:tcPr>
          <w:p w:rsidR="00673A8C" w:rsidRPr="00CB036E" w:rsidRDefault="00673A8C" w:rsidP="0081465C">
            <w:pPr>
              <w:rPr>
                <w:bCs/>
                <w:iCs/>
              </w:rPr>
            </w:pPr>
          </w:p>
        </w:tc>
      </w:tr>
    </w:tbl>
    <w:p w:rsidR="00673A8C" w:rsidRDefault="00673A8C" w:rsidP="00673A8C">
      <w:pPr>
        <w:jc w:val="both"/>
        <w:rPr>
          <w:b/>
          <w:bCs/>
          <w:i/>
          <w:iCs/>
        </w:rPr>
      </w:pPr>
      <w:r w:rsidRPr="00E21C60">
        <w:rPr>
          <w:bCs/>
          <w:iCs/>
        </w:rPr>
        <w:t>*</w:t>
      </w:r>
      <w:r>
        <w:rPr>
          <w:bCs/>
          <w:iCs/>
        </w:rPr>
        <w:t xml:space="preserve"> - указывается один из вариантов (видов работ)</w:t>
      </w:r>
      <w:proofErr w:type="gramStart"/>
      <w:r>
        <w:rPr>
          <w:bCs/>
          <w:iCs/>
        </w:rPr>
        <w:t>:н</w:t>
      </w:r>
      <w:proofErr w:type="gramEnd"/>
      <w:r>
        <w:rPr>
          <w:bCs/>
          <w:iCs/>
        </w:rPr>
        <w:t xml:space="preserve">е нуждается, ремонт (текущий, капитальный); индивидуальное решение с ТСР; технические решения невозможны – организация альтернативной формы обслуживания </w:t>
      </w:r>
    </w:p>
    <w:p w:rsidR="00673A8C" w:rsidRDefault="00673A8C" w:rsidP="00673A8C">
      <w:pPr>
        <w:jc w:val="center"/>
        <w:rPr>
          <w:b/>
          <w:bCs/>
          <w:i/>
          <w:iCs/>
        </w:rPr>
      </w:pPr>
    </w:p>
    <w:p w:rsidR="00673A8C" w:rsidRDefault="00673A8C" w:rsidP="00673A8C">
      <w:pPr>
        <w:jc w:val="both"/>
        <w:rPr>
          <w:bCs/>
          <w:iCs/>
        </w:rPr>
      </w:pPr>
      <w:r>
        <w:rPr>
          <w:bCs/>
          <w:iCs/>
        </w:rPr>
        <w:t>4.2 Период проведения работ ________________________________________________________</w:t>
      </w:r>
    </w:p>
    <w:p w:rsidR="00673A8C" w:rsidRDefault="00673A8C" w:rsidP="00673A8C">
      <w:pPr>
        <w:jc w:val="both"/>
        <w:rPr>
          <w:bCs/>
          <w:iCs/>
        </w:rPr>
      </w:pPr>
      <w:r>
        <w:rPr>
          <w:bCs/>
          <w:iCs/>
        </w:rPr>
        <w:t>в рамках исполнения ____________________________________________________________</w:t>
      </w:r>
    </w:p>
    <w:p w:rsidR="00673A8C" w:rsidRPr="00CB036E" w:rsidRDefault="00673A8C" w:rsidP="00673A8C">
      <w:pPr>
        <w:jc w:val="center"/>
        <w:rPr>
          <w:bCs/>
          <w:i/>
          <w:iCs/>
          <w:sz w:val="20"/>
          <w:szCs w:val="20"/>
        </w:rPr>
      </w:pPr>
      <w:r w:rsidRPr="00CB036E">
        <w:rPr>
          <w:bCs/>
          <w:i/>
          <w:iCs/>
          <w:sz w:val="20"/>
          <w:szCs w:val="20"/>
        </w:rPr>
        <w:t xml:space="preserve">                                           (указывается наименование документа: программы, плана)</w:t>
      </w:r>
    </w:p>
    <w:p w:rsidR="00673A8C" w:rsidRDefault="00673A8C" w:rsidP="00673A8C">
      <w:pPr>
        <w:jc w:val="both"/>
        <w:rPr>
          <w:bCs/>
          <w:iCs/>
        </w:rPr>
      </w:pPr>
    </w:p>
    <w:p w:rsidR="00673A8C" w:rsidRDefault="00673A8C" w:rsidP="00673A8C">
      <w:pPr>
        <w:jc w:val="both"/>
        <w:rPr>
          <w:bCs/>
          <w:iCs/>
        </w:rPr>
      </w:pPr>
      <w:r>
        <w:rPr>
          <w:bCs/>
          <w:iCs/>
        </w:rPr>
        <w:t>4.3 Ожидаемый результат (по состоянию доступности) после выполнения работ по адаптации ______________________________________________________________________________</w:t>
      </w:r>
    </w:p>
    <w:p w:rsidR="00673A8C" w:rsidRDefault="00673A8C" w:rsidP="00673A8C">
      <w:pPr>
        <w:jc w:val="both"/>
        <w:rPr>
          <w:bCs/>
          <w:iCs/>
        </w:rPr>
      </w:pPr>
      <w:r>
        <w:rPr>
          <w:bCs/>
          <w:iCs/>
        </w:rPr>
        <w:t>Оценка результата исполнения программы, плана (по состоянию доступности)</w:t>
      </w:r>
    </w:p>
    <w:p w:rsidR="00673A8C" w:rsidRDefault="00673A8C" w:rsidP="00673A8C">
      <w:pPr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</w:t>
      </w:r>
    </w:p>
    <w:p w:rsidR="00673A8C" w:rsidRPr="00C63767" w:rsidRDefault="00673A8C" w:rsidP="00673A8C">
      <w:pPr>
        <w:jc w:val="both"/>
        <w:rPr>
          <w:bCs/>
          <w:iCs/>
        </w:rPr>
      </w:pPr>
    </w:p>
    <w:p w:rsidR="00673A8C" w:rsidRDefault="00673A8C" w:rsidP="00673A8C">
      <w:pPr>
        <w:jc w:val="both"/>
        <w:rPr>
          <w:bCs/>
          <w:iCs/>
        </w:rPr>
      </w:pPr>
      <w:r>
        <w:rPr>
          <w:bCs/>
          <w:iCs/>
        </w:rPr>
        <w:t xml:space="preserve">4.4 Для принятия решения </w:t>
      </w:r>
      <w:r w:rsidRPr="002F2BE6">
        <w:rPr>
          <w:bCs/>
          <w:iCs/>
          <w:u w:val="single"/>
        </w:rPr>
        <w:t>требуется</w:t>
      </w:r>
      <w:r>
        <w:rPr>
          <w:bCs/>
          <w:iCs/>
        </w:rPr>
        <w:t xml:space="preserve">, не требуется </w:t>
      </w:r>
      <w:r w:rsidRPr="00CB036E">
        <w:rPr>
          <w:bCs/>
          <w:i/>
          <w:iCs/>
        </w:rPr>
        <w:t>(нужное подчеркнуть):</w:t>
      </w:r>
    </w:p>
    <w:p w:rsidR="00673A8C" w:rsidRDefault="00673A8C" w:rsidP="00673A8C">
      <w:pPr>
        <w:jc w:val="both"/>
        <w:rPr>
          <w:bCs/>
          <w:iCs/>
        </w:rPr>
      </w:pPr>
      <w:r>
        <w:rPr>
          <w:bCs/>
          <w:iCs/>
        </w:rPr>
        <w:t>Согласование</w:t>
      </w:r>
    </w:p>
    <w:p w:rsidR="00673A8C" w:rsidRPr="00C63767" w:rsidRDefault="00673A8C" w:rsidP="00673A8C">
      <w:pPr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</w:t>
      </w:r>
    </w:p>
    <w:p w:rsidR="00673A8C" w:rsidRDefault="00673A8C" w:rsidP="00673A8C">
      <w:pPr>
        <w:jc w:val="center"/>
        <w:rPr>
          <w:b/>
          <w:bCs/>
          <w:i/>
          <w:iCs/>
        </w:rPr>
      </w:pPr>
    </w:p>
    <w:p w:rsidR="00673A8C" w:rsidRDefault="00673A8C" w:rsidP="00673A8C">
      <w:pPr>
        <w:jc w:val="both"/>
        <w:rPr>
          <w:bCs/>
          <w:iCs/>
        </w:rPr>
      </w:pPr>
      <w:r>
        <w:rPr>
          <w:bCs/>
          <w:iCs/>
        </w:rPr>
        <w:t xml:space="preserve">Имеется заключение уполномоченной организации о состоянии доступности объекта </w:t>
      </w:r>
    </w:p>
    <w:p w:rsidR="00673A8C" w:rsidRDefault="00673A8C" w:rsidP="00673A8C">
      <w:pPr>
        <w:jc w:val="both"/>
        <w:rPr>
          <w:bCs/>
          <w:iCs/>
        </w:rPr>
      </w:pPr>
      <w:r w:rsidRPr="00CB036E">
        <w:rPr>
          <w:bCs/>
          <w:i/>
          <w:iCs/>
        </w:rPr>
        <w:t>(наименование документа и выдавшей его организации, дата)</w:t>
      </w:r>
      <w:r>
        <w:rPr>
          <w:bCs/>
          <w:iCs/>
        </w:rPr>
        <w:t>, прилагается</w:t>
      </w:r>
    </w:p>
    <w:p w:rsidR="00673A8C" w:rsidRDefault="00673A8C" w:rsidP="00673A8C">
      <w:pPr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__________________________________________________________________________________</w:t>
      </w:r>
    </w:p>
    <w:p w:rsidR="00673A8C" w:rsidRDefault="00673A8C" w:rsidP="00673A8C">
      <w:pPr>
        <w:rPr>
          <w:b/>
          <w:bCs/>
          <w:i/>
          <w:iCs/>
        </w:rPr>
      </w:pPr>
    </w:p>
    <w:p w:rsidR="00673A8C" w:rsidRDefault="00673A8C" w:rsidP="00673A8C">
      <w:pPr>
        <w:jc w:val="both"/>
        <w:rPr>
          <w:bCs/>
          <w:iCs/>
        </w:rPr>
      </w:pPr>
      <w:r>
        <w:rPr>
          <w:bCs/>
          <w:iCs/>
        </w:rPr>
        <w:t xml:space="preserve">4.5 Информация размещена (обновлена) на Карте доступности субъекта РФ </w:t>
      </w:r>
      <w:r>
        <w:rPr>
          <w:b/>
          <w:bCs/>
          <w:iCs/>
        </w:rPr>
        <w:t xml:space="preserve">дата </w:t>
      </w:r>
      <w:r>
        <w:rPr>
          <w:bCs/>
          <w:iCs/>
        </w:rPr>
        <w:t>05.02.2018г.</w:t>
      </w:r>
    </w:p>
    <w:p w:rsidR="00673A8C" w:rsidRPr="00214B26" w:rsidRDefault="00673A8C" w:rsidP="00673A8C">
      <w:pPr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_________________________________________________________________________________</w:t>
      </w:r>
    </w:p>
    <w:p w:rsidR="00673A8C" w:rsidRPr="00CB036E" w:rsidRDefault="00673A8C" w:rsidP="00673A8C">
      <w:pPr>
        <w:jc w:val="center"/>
        <w:rPr>
          <w:bCs/>
          <w:i/>
          <w:iCs/>
          <w:sz w:val="20"/>
          <w:szCs w:val="20"/>
        </w:rPr>
      </w:pPr>
      <w:r w:rsidRPr="00CB036E">
        <w:rPr>
          <w:bCs/>
          <w:i/>
          <w:iCs/>
          <w:sz w:val="20"/>
          <w:szCs w:val="20"/>
        </w:rPr>
        <w:t>(наименование сайта, портала)</w:t>
      </w:r>
    </w:p>
    <w:p w:rsidR="00673A8C" w:rsidRDefault="00673A8C" w:rsidP="00673A8C">
      <w:pPr>
        <w:jc w:val="center"/>
        <w:rPr>
          <w:bCs/>
          <w:iCs/>
          <w:sz w:val="20"/>
          <w:szCs w:val="20"/>
        </w:rPr>
      </w:pPr>
    </w:p>
    <w:p w:rsidR="00673A8C" w:rsidRDefault="00673A8C" w:rsidP="00673A8C">
      <w:pPr>
        <w:rPr>
          <w:b/>
          <w:bCs/>
          <w:i/>
          <w:iCs/>
        </w:rPr>
      </w:pPr>
    </w:p>
    <w:p w:rsidR="00ED7FFA" w:rsidRDefault="00ED7FFA"/>
    <w:sectPr w:rsidR="00ED7FFA" w:rsidSect="003D6FB5">
      <w:pgSz w:w="11905" w:h="16837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788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CF53E62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652C28A0"/>
    <w:multiLevelType w:val="hybridMultilevel"/>
    <w:tmpl w:val="0FA8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8C"/>
    <w:rsid w:val="00673A8C"/>
    <w:rsid w:val="00E9678A"/>
    <w:rsid w:val="00E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2018-02-05T09:11:00Z</dcterms:created>
  <dcterms:modified xsi:type="dcterms:W3CDTF">2018-02-06T02:50:00Z</dcterms:modified>
</cp:coreProperties>
</file>