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25" w:rsidRPr="005C0672" w:rsidRDefault="00BF6725" w:rsidP="007068CB">
      <w:pPr>
        <w:jc w:val="center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sz w:val="28"/>
          <w:szCs w:val="28"/>
        </w:rPr>
        <w:t>Технологическая карта урока  по теме</w:t>
      </w:r>
    </w:p>
    <w:p w:rsidR="00BF6725" w:rsidRPr="005C0672" w:rsidRDefault="00BF6725" w:rsidP="007068CB">
      <w:pPr>
        <w:jc w:val="center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sz w:val="28"/>
          <w:szCs w:val="28"/>
        </w:rPr>
        <w:t xml:space="preserve">«Правописание О – Е после шипящих и </w:t>
      </w:r>
      <w:proofErr w:type="gramStart"/>
      <w:r w:rsidRPr="005C0672">
        <w:rPr>
          <w:rFonts w:ascii="Times New Roman" w:hAnsi="Times New Roman"/>
          <w:sz w:val="28"/>
          <w:szCs w:val="28"/>
        </w:rPr>
        <w:t>Ц</w:t>
      </w:r>
      <w:proofErr w:type="gramEnd"/>
      <w:r w:rsidRPr="005C0672">
        <w:rPr>
          <w:rFonts w:ascii="Times New Roman" w:hAnsi="Times New Roman"/>
          <w:sz w:val="28"/>
          <w:szCs w:val="28"/>
        </w:rPr>
        <w:t xml:space="preserve"> в окончаниях существительных»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 xml:space="preserve">Класс </w:t>
      </w:r>
      <w:r w:rsidRPr="005C0672">
        <w:rPr>
          <w:rFonts w:ascii="Times New Roman" w:hAnsi="Times New Roman"/>
          <w:sz w:val="28"/>
          <w:szCs w:val="28"/>
        </w:rPr>
        <w:t>5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 xml:space="preserve">Дата </w:t>
      </w:r>
      <w:r w:rsidR="00FC7E5A">
        <w:rPr>
          <w:rFonts w:ascii="Times New Roman" w:hAnsi="Times New Roman"/>
          <w:bCs/>
          <w:sz w:val="28"/>
          <w:szCs w:val="28"/>
        </w:rPr>
        <w:t>04. 04</w:t>
      </w:r>
      <w:r w:rsidRPr="005C0672">
        <w:rPr>
          <w:rFonts w:ascii="Times New Roman" w:hAnsi="Times New Roman"/>
          <w:bCs/>
          <w:sz w:val="28"/>
          <w:szCs w:val="28"/>
        </w:rPr>
        <w:t>.2015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 xml:space="preserve">Тип урока: </w:t>
      </w:r>
      <w:r w:rsidRPr="005C0672">
        <w:rPr>
          <w:rFonts w:ascii="Times New Roman" w:hAnsi="Times New Roman"/>
          <w:sz w:val="28"/>
          <w:szCs w:val="28"/>
        </w:rPr>
        <w:t>изучение нового материала.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>Учебник:</w:t>
      </w:r>
      <w:r w:rsidRPr="005C0672">
        <w:rPr>
          <w:rFonts w:ascii="Times New Roman" w:hAnsi="Times New Roman"/>
          <w:bCs/>
          <w:sz w:val="28"/>
          <w:szCs w:val="28"/>
        </w:rPr>
        <w:t xml:space="preserve"> Русский язык.5 класс. </w:t>
      </w:r>
      <w:proofErr w:type="spellStart"/>
      <w:r w:rsidRPr="005C0672">
        <w:rPr>
          <w:rFonts w:ascii="Times New Roman" w:hAnsi="Times New Roman"/>
          <w:bCs/>
          <w:sz w:val="28"/>
          <w:szCs w:val="28"/>
        </w:rPr>
        <w:t>Учеб</w:t>
      </w:r>
      <w:proofErr w:type="gramStart"/>
      <w:r w:rsidRPr="005C0672">
        <w:rPr>
          <w:rFonts w:ascii="Times New Roman" w:hAnsi="Times New Roman"/>
          <w:bCs/>
          <w:sz w:val="28"/>
          <w:szCs w:val="28"/>
        </w:rPr>
        <w:t>.д</w:t>
      </w:r>
      <w:proofErr w:type="gramEnd"/>
      <w:r w:rsidRPr="005C0672">
        <w:rPr>
          <w:rFonts w:ascii="Times New Roman" w:hAnsi="Times New Roman"/>
          <w:bCs/>
          <w:sz w:val="28"/>
          <w:szCs w:val="28"/>
        </w:rPr>
        <w:t>ля</w:t>
      </w:r>
      <w:proofErr w:type="spellEnd"/>
      <w:r w:rsidRPr="005C06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C0672">
        <w:rPr>
          <w:rFonts w:ascii="Times New Roman" w:hAnsi="Times New Roman"/>
          <w:bCs/>
          <w:sz w:val="28"/>
          <w:szCs w:val="28"/>
        </w:rPr>
        <w:t>общеобразоват</w:t>
      </w:r>
      <w:proofErr w:type="spellEnd"/>
      <w:r w:rsidRPr="005C0672">
        <w:rPr>
          <w:rFonts w:ascii="Times New Roman" w:hAnsi="Times New Roman"/>
          <w:bCs/>
          <w:sz w:val="28"/>
          <w:szCs w:val="28"/>
        </w:rPr>
        <w:t xml:space="preserve">. учреждений. в 2-х ч. </w:t>
      </w:r>
      <w:proofErr w:type="spellStart"/>
      <w:r w:rsidRPr="005C0672">
        <w:rPr>
          <w:rFonts w:ascii="Times New Roman" w:hAnsi="Times New Roman"/>
          <w:bCs/>
          <w:sz w:val="28"/>
          <w:szCs w:val="28"/>
        </w:rPr>
        <w:t>Т.А.Ладыженская</w:t>
      </w:r>
      <w:proofErr w:type="spellEnd"/>
      <w:r w:rsidRPr="005C0672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5C0672">
        <w:rPr>
          <w:rFonts w:ascii="Times New Roman" w:hAnsi="Times New Roman"/>
          <w:bCs/>
          <w:sz w:val="28"/>
          <w:szCs w:val="28"/>
        </w:rPr>
        <w:t>М.Т.Баранов</w:t>
      </w:r>
      <w:proofErr w:type="spellEnd"/>
      <w:r w:rsidRPr="005C0672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5C0672">
        <w:rPr>
          <w:rFonts w:ascii="Times New Roman" w:hAnsi="Times New Roman"/>
          <w:bCs/>
          <w:sz w:val="28"/>
          <w:szCs w:val="28"/>
        </w:rPr>
        <w:t>Л.А.Тростен</w:t>
      </w:r>
      <w:r w:rsidR="005C0672" w:rsidRPr="005C0672">
        <w:rPr>
          <w:rFonts w:ascii="Times New Roman" w:hAnsi="Times New Roman"/>
          <w:bCs/>
          <w:sz w:val="28"/>
          <w:szCs w:val="28"/>
        </w:rPr>
        <w:t>цова</w:t>
      </w:r>
      <w:proofErr w:type="spellEnd"/>
      <w:r w:rsidR="005C0672" w:rsidRPr="005C0672">
        <w:rPr>
          <w:rFonts w:ascii="Times New Roman" w:hAnsi="Times New Roman"/>
          <w:bCs/>
          <w:sz w:val="28"/>
          <w:szCs w:val="28"/>
        </w:rPr>
        <w:t xml:space="preserve"> и др. - М:Просвещение, 2012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sz w:val="28"/>
          <w:szCs w:val="28"/>
        </w:rPr>
        <w:t>Педагогические  технологии:</w:t>
      </w:r>
      <w:r w:rsidRPr="005C0672">
        <w:rPr>
          <w:rFonts w:ascii="Times New Roman" w:hAnsi="Times New Roman"/>
          <w:sz w:val="28"/>
          <w:szCs w:val="28"/>
        </w:rPr>
        <w:t xml:space="preserve">  технология проб</w:t>
      </w:r>
      <w:r w:rsidR="0001799F" w:rsidRPr="005C0672">
        <w:rPr>
          <w:rFonts w:ascii="Times New Roman" w:hAnsi="Times New Roman"/>
          <w:sz w:val="28"/>
          <w:szCs w:val="28"/>
        </w:rPr>
        <w:t>лемного обучения,</w:t>
      </w:r>
      <w:r w:rsidR="002D19CF" w:rsidRPr="005C0672">
        <w:rPr>
          <w:rFonts w:ascii="Times New Roman" w:hAnsi="Times New Roman"/>
          <w:sz w:val="28"/>
          <w:szCs w:val="28"/>
        </w:rPr>
        <w:t xml:space="preserve"> ИКТ</w:t>
      </w:r>
      <w:proofErr w:type="gramStart"/>
      <w:r w:rsidR="002D19CF" w:rsidRPr="005C0672">
        <w:rPr>
          <w:rFonts w:ascii="Times New Roman" w:hAnsi="Times New Roman"/>
          <w:sz w:val="28"/>
          <w:szCs w:val="28"/>
        </w:rPr>
        <w:t xml:space="preserve"> </w:t>
      </w:r>
      <w:r w:rsidR="0001799F" w:rsidRPr="005C0672">
        <w:rPr>
          <w:rFonts w:ascii="Times New Roman" w:hAnsi="Times New Roman"/>
          <w:sz w:val="28"/>
          <w:szCs w:val="28"/>
        </w:rPr>
        <w:t xml:space="preserve"> </w:t>
      </w:r>
      <w:r w:rsidRPr="005C0672">
        <w:rPr>
          <w:rFonts w:ascii="Times New Roman" w:hAnsi="Times New Roman"/>
          <w:sz w:val="28"/>
          <w:szCs w:val="28"/>
        </w:rPr>
        <w:t>,</w:t>
      </w:r>
      <w:proofErr w:type="gramEnd"/>
      <w:r w:rsidRPr="005C0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0672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5C0672">
        <w:rPr>
          <w:rFonts w:ascii="Times New Roman" w:hAnsi="Times New Roman"/>
          <w:sz w:val="28"/>
          <w:szCs w:val="28"/>
        </w:rPr>
        <w:t xml:space="preserve"> технол</w:t>
      </w:r>
      <w:r w:rsidR="00E162AA" w:rsidRPr="005C0672">
        <w:rPr>
          <w:rFonts w:ascii="Times New Roman" w:hAnsi="Times New Roman"/>
          <w:sz w:val="28"/>
          <w:szCs w:val="28"/>
        </w:rPr>
        <w:t>огия, ЭОР.</w:t>
      </w:r>
    </w:p>
    <w:p w:rsidR="00BF6725" w:rsidRPr="005C0672" w:rsidRDefault="00BF6725" w:rsidP="005C06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 xml:space="preserve">Цель  деятельности урока: </w:t>
      </w:r>
      <w:r w:rsidRPr="005C0672">
        <w:rPr>
          <w:rFonts w:ascii="Times New Roman" w:hAnsi="Times New Roman"/>
          <w:sz w:val="28"/>
          <w:szCs w:val="28"/>
        </w:rPr>
        <w:t xml:space="preserve">научить различать правописание </w:t>
      </w:r>
      <w:proofErr w:type="gramStart"/>
      <w:r w:rsidRPr="005C0672">
        <w:rPr>
          <w:rFonts w:ascii="Times New Roman" w:hAnsi="Times New Roman"/>
          <w:i/>
          <w:sz w:val="28"/>
          <w:szCs w:val="28"/>
        </w:rPr>
        <w:t>-о</w:t>
      </w:r>
      <w:proofErr w:type="gramEnd"/>
      <w:r w:rsidRPr="005C0672">
        <w:rPr>
          <w:rFonts w:ascii="Times New Roman" w:hAnsi="Times New Roman"/>
          <w:i/>
          <w:sz w:val="28"/>
          <w:szCs w:val="28"/>
        </w:rPr>
        <w:t>/-е</w:t>
      </w:r>
      <w:r w:rsidRPr="005C0672">
        <w:rPr>
          <w:rFonts w:ascii="Times New Roman" w:hAnsi="Times New Roman"/>
          <w:sz w:val="28"/>
          <w:szCs w:val="28"/>
        </w:rPr>
        <w:t xml:space="preserve"> в окончаниях существительных после шипящих и </w:t>
      </w:r>
      <w:r w:rsidRPr="005C0672">
        <w:rPr>
          <w:rFonts w:ascii="Times New Roman" w:hAnsi="Times New Roman"/>
          <w:i/>
          <w:sz w:val="28"/>
          <w:szCs w:val="28"/>
        </w:rPr>
        <w:t>ц</w:t>
      </w:r>
      <w:r w:rsidRPr="005C0672">
        <w:rPr>
          <w:rFonts w:ascii="Times New Roman" w:hAnsi="Times New Roman"/>
          <w:sz w:val="28"/>
          <w:szCs w:val="28"/>
        </w:rPr>
        <w:t xml:space="preserve"> в окончаниях  существительных.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 xml:space="preserve">Планируемые образовательные результаты </w:t>
      </w:r>
    </w:p>
    <w:p w:rsidR="00BF6725" w:rsidRPr="005C0672" w:rsidRDefault="00BF6725" w:rsidP="005C067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>Предметные:</w:t>
      </w:r>
      <w:r w:rsidRPr="005C0672">
        <w:rPr>
          <w:rFonts w:ascii="Times New Roman" w:hAnsi="Times New Roman"/>
          <w:sz w:val="28"/>
          <w:szCs w:val="28"/>
        </w:rPr>
        <w:t xml:space="preserve"> формировать умения  применять правило написания </w:t>
      </w:r>
      <w:r w:rsidRPr="005C0672">
        <w:rPr>
          <w:rFonts w:ascii="Times New Roman" w:hAnsi="Times New Roman"/>
          <w:i/>
          <w:sz w:val="28"/>
          <w:szCs w:val="28"/>
        </w:rPr>
        <w:t>о - е</w:t>
      </w:r>
      <w:r w:rsidRPr="005C0672">
        <w:rPr>
          <w:rFonts w:ascii="Times New Roman" w:hAnsi="Times New Roman"/>
          <w:sz w:val="28"/>
          <w:szCs w:val="28"/>
        </w:rPr>
        <w:t xml:space="preserve"> после шипящих и </w:t>
      </w:r>
      <w:r w:rsidRPr="005C0672">
        <w:rPr>
          <w:rFonts w:ascii="Times New Roman" w:hAnsi="Times New Roman"/>
          <w:i/>
          <w:sz w:val="28"/>
          <w:szCs w:val="28"/>
        </w:rPr>
        <w:t xml:space="preserve">ц </w:t>
      </w:r>
      <w:r w:rsidRPr="005C0672">
        <w:rPr>
          <w:rFonts w:ascii="Times New Roman" w:hAnsi="Times New Roman"/>
          <w:sz w:val="28"/>
          <w:szCs w:val="28"/>
        </w:rPr>
        <w:t>в окончаниях имен существительных.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C0672">
        <w:rPr>
          <w:rFonts w:ascii="Times New Roman" w:hAnsi="Times New Roman"/>
          <w:b/>
          <w:bCs/>
          <w:sz w:val="28"/>
          <w:szCs w:val="28"/>
        </w:rPr>
        <w:t>Личностные</w:t>
      </w:r>
      <w:proofErr w:type="gramEnd"/>
      <w:r w:rsidRPr="005C0672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5C0672">
        <w:rPr>
          <w:rFonts w:ascii="Times New Roman" w:hAnsi="Times New Roman"/>
          <w:sz w:val="28"/>
          <w:szCs w:val="28"/>
        </w:rPr>
        <w:t xml:space="preserve">формировать учебно-познавательную мотивацию и интерес к учению, адекватную позитивную самооценку 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C0672">
        <w:rPr>
          <w:rFonts w:ascii="Times New Roman" w:hAnsi="Times New Roman"/>
          <w:b/>
          <w:iCs/>
          <w:sz w:val="28"/>
          <w:szCs w:val="28"/>
        </w:rPr>
        <w:t>Познавательные</w:t>
      </w:r>
      <w:r w:rsidRPr="005C0672">
        <w:rPr>
          <w:rFonts w:ascii="Times New Roman" w:hAnsi="Times New Roman"/>
          <w:i/>
          <w:iCs/>
          <w:sz w:val="28"/>
          <w:szCs w:val="28"/>
        </w:rPr>
        <w:t>:</w:t>
      </w:r>
      <w:r w:rsidRPr="005C0672">
        <w:rPr>
          <w:rFonts w:ascii="Times New Roman" w:hAnsi="Times New Roman"/>
          <w:sz w:val="28"/>
          <w:szCs w:val="28"/>
        </w:rPr>
        <w:t xml:space="preserve"> формировать умения </w:t>
      </w:r>
      <w:r w:rsidRPr="005C067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5C0672">
        <w:rPr>
          <w:rFonts w:ascii="Times New Roman" w:hAnsi="Times New Roman"/>
          <w:sz w:val="28"/>
          <w:szCs w:val="28"/>
        </w:rPr>
        <w:t>самостоятельно добывать  информацию, выдвигать гипотезы,  проводить наблюдение, анализировать, сравнивать,  делать выводы, планировать необходимые действия, операции</w:t>
      </w:r>
      <w:proofErr w:type="gramEnd"/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iCs/>
          <w:sz w:val="28"/>
          <w:szCs w:val="28"/>
        </w:rPr>
        <w:t>Регулятивные</w:t>
      </w:r>
      <w:proofErr w:type="gramStart"/>
      <w:r w:rsidRPr="005C067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C0672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5C0672">
        <w:rPr>
          <w:rFonts w:ascii="Times New Roman" w:hAnsi="Times New Roman"/>
          <w:sz w:val="28"/>
          <w:szCs w:val="28"/>
        </w:rPr>
        <w:t xml:space="preserve"> самостоятельно формулировать тему,</w:t>
      </w:r>
      <w:r w:rsidR="00E162AA" w:rsidRPr="005C0672">
        <w:rPr>
          <w:rFonts w:ascii="Times New Roman" w:hAnsi="Times New Roman"/>
          <w:sz w:val="28"/>
          <w:szCs w:val="28"/>
        </w:rPr>
        <w:t xml:space="preserve"> </w:t>
      </w:r>
      <w:r w:rsidRPr="005C0672">
        <w:rPr>
          <w:rFonts w:ascii="Times New Roman" w:hAnsi="Times New Roman"/>
          <w:sz w:val="28"/>
          <w:szCs w:val="28"/>
        </w:rPr>
        <w:t>ставить   учебные цели, оценивать правильность выполнения действия, вносить необходимые коррективы в действие после его завершения на основе его оценки и характера сделанной ошибки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0672">
        <w:rPr>
          <w:rFonts w:ascii="Times New Roman" w:hAnsi="Times New Roman"/>
          <w:b/>
          <w:sz w:val="28"/>
          <w:szCs w:val="28"/>
        </w:rPr>
        <w:t>К</w:t>
      </w:r>
      <w:r w:rsidRPr="005C0672">
        <w:rPr>
          <w:rFonts w:ascii="Times New Roman" w:hAnsi="Times New Roman"/>
          <w:b/>
          <w:iCs/>
          <w:sz w:val="28"/>
          <w:szCs w:val="28"/>
        </w:rPr>
        <w:t>оммуникативные</w:t>
      </w:r>
      <w:r w:rsidRPr="005C0672">
        <w:rPr>
          <w:rFonts w:ascii="Times New Roman" w:hAnsi="Times New Roman"/>
          <w:b/>
          <w:sz w:val="28"/>
          <w:szCs w:val="28"/>
        </w:rPr>
        <w:t>:</w:t>
      </w:r>
      <w:r w:rsidRPr="005C0672">
        <w:rPr>
          <w:rFonts w:ascii="Times New Roman" w:hAnsi="Times New Roman"/>
          <w:sz w:val="28"/>
          <w:szCs w:val="28"/>
        </w:rPr>
        <w:t xml:space="preserve"> учитывать разные мнения, формулировать собственное мнение, использовать адекватные языковые средства в речи, аргументировать сво</w:t>
      </w:r>
      <w:r w:rsidR="00E162AA" w:rsidRPr="005C0672">
        <w:rPr>
          <w:rFonts w:ascii="Times New Roman" w:hAnsi="Times New Roman"/>
          <w:sz w:val="28"/>
          <w:szCs w:val="28"/>
        </w:rPr>
        <w:t>ю точку зрения, работать в пар</w:t>
      </w:r>
      <w:r w:rsidRPr="005C0672">
        <w:rPr>
          <w:rFonts w:ascii="Times New Roman" w:hAnsi="Times New Roman"/>
          <w:sz w:val="28"/>
          <w:szCs w:val="28"/>
        </w:rPr>
        <w:t xml:space="preserve">е, рефлексия своих действий 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C0672">
        <w:rPr>
          <w:rFonts w:ascii="Times New Roman" w:hAnsi="Times New Roman"/>
          <w:b/>
          <w:bCs/>
          <w:sz w:val="28"/>
          <w:szCs w:val="28"/>
        </w:rPr>
        <w:t>Ресурсы (оборудование и учебно-методическое обеспечение):</w:t>
      </w:r>
    </w:p>
    <w:p w:rsidR="00BF6725" w:rsidRPr="005C0672" w:rsidRDefault="006B7B00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C0672">
        <w:rPr>
          <w:rFonts w:ascii="Times New Roman" w:hAnsi="Times New Roman"/>
          <w:bCs/>
          <w:sz w:val="28"/>
          <w:szCs w:val="28"/>
        </w:rPr>
        <w:t>проектор, ноутбук, карточки</w:t>
      </w:r>
      <w:r w:rsidR="007068CB">
        <w:rPr>
          <w:rFonts w:ascii="Times New Roman" w:hAnsi="Times New Roman"/>
          <w:bCs/>
          <w:sz w:val="28"/>
          <w:szCs w:val="28"/>
        </w:rPr>
        <w:t>, проверочные листы.</w:t>
      </w: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F6725" w:rsidRPr="005C0672" w:rsidRDefault="00BF6725" w:rsidP="005C0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F6725" w:rsidRPr="005C0672" w:rsidRDefault="00BF6725" w:rsidP="005C0672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961"/>
        <w:gridCol w:w="3544"/>
        <w:gridCol w:w="3402"/>
        <w:gridCol w:w="1417"/>
      </w:tblGrid>
      <w:tr w:rsidR="00BF6725" w:rsidRPr="005C0672" w:rsidTr="00786ECD">
        <w:tc>
          <w:tcPr>
            <w:tcW w:w="2235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4961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44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402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1417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</w:tr>
      <w:tr w:rsidR="00BF6725" w:rsidRPr="005C0672" w:rsidTr="00786ECD">
        <w:tc>
          <w:tcPr>
            <w:tcW w:w="2235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1.Мотивация (самоопределение к учебной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деятельности).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Эмоциональная, психологическая и мотивационная  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подготовка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 и  организация учащихся, включение в деловой ритм.</w:t>
            </w:r>
          </w:p>
        </w:tc>
        <w:tc>
          <w:tcPr>
            <w:tcW w:w="4961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Вступительное слово учителя: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Доброе утро, ребята!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-Давайте 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посмотрим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друг  на друга  и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улыбнемся, ведь нам предстоит работать вместе, дружно. </w:t>
            </w:r>
          </w:p>
        </w:tc>
        <w:tc>
          <w:tcPr>
            <w:tcW w:w="3544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Слушают учителя, размещают учебные материалы, демонстрируют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готовность к уроку</w:t>
            </w:r>
          </w:p>
        </w:tc>
        <w:tc>
          <w:tcPr>
            <w:tcW w:w="3402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-положительное отношение  к учению, к познавательной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>(Л)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-планирование в сотрудничестве с учителем и одноклассниками  необходимых действий, операци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Р)</w:t>
            </w:r>
          </w:p>
        </w:tc>
        <w:tc>
          <w:tcPr>
            <w:tcW w:w="1417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725" w:rsidRPr="005C0672" w:rsidTr="00786ECD">
        <w:trPr>
          <w:trHeight w:val="139"/>
        </w:trPr>
        <w:tc>
          <w:tcPr>
            <w:tcW w:w="2235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2. Этап подготовки обучающихся к активному сознательному усвоению знаний. Актуализация знаний и постановка учебной задачи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0927" w:rsidRPr="005C0672" w:rsidRDefault="00560927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Подведение к озвучиванию темы урока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F667B1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</w:t>
            </w:r>
            <w:r w:rsidR="00560927" w:rsidRPr="005C0672">
              <w:rPr>
                <w:rFonts w:ascii="Times New Roman" w:hAnsi="Times New Roman"/>
                <w:sz w:val="28"/>
                <w:szCs w:val="28"/>
              </w:rPr>
              <w:t>Формулировка цели урока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6C21FC" w:rsidRPr="005C0672" w:rsidRDefault="006C21FC" w:rsidP="005C0672">
            <w:pPr>
              <w:pStyle w:val="a3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5C0672">
              <w:rPr>
                <w:rFonts w:ascii="Times New Roman" w:eastAsia="Calibri" w:hAnsi="Times New Roman"/>
                <w:sz w:val="28"/>
                <w:szCs w:val="28"/>
              </w:rPr>
              <w:t>а доске</w:t>
            </w:r>
            <w:r w:rsidRPr="005C0672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 болеть душ…й,  болеть </w:t>
            </w:r>
            <w:proofErr w:type="spellStart"/>
            <w:r w:rsidRPr="005C0672">
              <w:rPr>
                <w:rFonts w:ascii="Times New Roman" w:eastAsia="Calibri" w:hAnsi="Times New Roman"/>
                <w:b/>
                <w:sz w:val="28"/>
                <w:szCs w:val="28"/>
              </w:rPr>
              <w:t>сердц</w:t>
            </w:r>
            <w:proofErr w:type="spellEnd"/>
            <w:r w:rsidRPr="005C0672">
              <w:rPr>
                <w:rFonts w:ascii="Times New Roman" w:eastAsia="Calibri" w:hAnsi="Times New Roman"/>
                <w:b/>
                <w:sz w:val="28"/>
                <w:szCs w:val="28"/>
              </w:rPr>
              <w:t>…м. (слайд 1)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Перед вами два фразеологических оборота. Поясните их лексическое значение.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Да, они имеют одно значение.  Как называются слова, имеющие одно значение?  Значит они синонимичны</w:t>
            </w:r>
            <w:proofErr w:type="gramStart"/>
            <w:r w:rsidRPr="005C0672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proofErr w:type="gramEnd"/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proofErr w:type="gramStart"/>
            <w:r w:rsidRPr="005C0672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proofErr w:type="gramEnd"/>
            <w:r w:rsidRPr="005C0672">
              <w:rPr>
                <w:rFonts w:ascii="Times New Roman" w:eastAsia="Calibri" w:hAnsi="Times New Roman"/>
                <w:sz w:val="28"/>
                <w:szCs w:val="28"/>
              </w:rPr>
              <w:t>олноваться, сильно переживать, беспокоиться)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В какой  части речи пропущена орфограмма?  В какой  морфеме?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За какими согласными следует неизвестная гласная?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А какая это может быть гласная?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Попробуйте сформулировать тему нашего урока.  (Правописание о – е в окончаниях имен существительных после шипящих и ц) (слайд 2)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Сформулируйте  цели урока, используя начало предложений: (слайд 3-4)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1) Познакомиться с …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2) Научиться …..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5C0672">
              <w:rPr>
                <w:rFonts w:ascii="Times New Roman" w:eastAsia="Calibri" w:hAnsi="Times New Roman"/>
                <w:sz w:val="28"/>
                <w:szCs w:val="28"/>
              </w:rPr>
              <w:t>Ребята, а вывести новое правило нам помогут слова на слайде: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Дворцом, товарищем, шалашом, задачей, ме</w:t>
            </w:r>
            <w:r w:rsidR="005C0672"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жой, репортажем, бойцов, юношей</w:t>
            </w:r>
            <w:proofErr w:type="gramStart"/>
            <w:r w:rsidR="005C0672"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  <w:r w:rsidR="00F667B1"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(</w:t>
            </w:r>
            <w:proofErr w:type="gramEnd"/>
            <w:r w:rsidR="00F667B1"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слайд 5</w:t>
            </w:r>
            <w:r w:rsidRPr="005C0672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Все ли слова понятны?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Вспомните, в какой морфеме находиться</w:t>
            </w:r>
            <w:r w:rsidR="00F667B1"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 наша орфограмма?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proofErr w:type="gramStart"/>
            <w:r w:rsidR="00F667B1" w:rsidRPr="005C0672">
              <w:rPr>
                <w:rFonts w:ascii="Times New Roman" w:eastAsia="Calibri" w:hAnsi="Times New Roman"/>
                <w:sz w:val="28"/>
                <w:szCs w:val="28"/>
              </w:rPr>
              <w:t>После</w:t>
            </w:r>
            <w:proofErr w:type="gramEnd"/>
            <w:r w:rsidR="005C0672"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F667B1"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 каких согласных?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="00F667B1"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Назовите шипящие согласные?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Что вы заметили? Есть догадки о правописании гласных?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Выделите окончание, поставьте ударение.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 xml:space="preserve">- Теперь есть какие-нибудь гипотезы? 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Сделайте вывод: От чего же зависит правописание о – е в окончании имен существительных?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-Сформулируйте правило.</w:t>
            </w:r>
          </w:p>
          <w:p w:rsidR="006C21FC" w:rsidRPr="005C0672" w:rsidRDefault="006C21FC" w:rsidP="005C0672">
            <w:pPr>
              <w:pStyle w:val="a3"/>
              <w:tabs>
                <w:tab w:val="left" w:pos="426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В каком падеже с</w:t>
            </w:r>
            <w:r w:rsidR="00F667B1" w:rsidRPr="005C0672">
              <w:rPr>
                <w:rFonts w:ascii="Times New Roman" w:eastAsia="Calibri" w:hAnsi="Times New Roman"/>
                <w:sz w:val="28"/>
                <w:szCs w:val="28"/>
              </w:rPr>
              <w:t>тоят эти существительные?</w:t>
            </w:r>
          </w:p>
          <w:p w:rsidR="006C21FC" w:rsidRPr="005C0672" w:rsidRDefault="006C21FC" w:rsidP="005C06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eastAsia="Calibri" w:hAnsi="Times New Roman"/>
                <w:sz w:val="28"/>
                <w:szCs w:val="28"/>
              </w:rPr>
              <w:t>- А теперь давайте проверим в учебнике, так ли мы с вами вывели правило. § 101 стр.</w:t>
            </w:r>
          </w:p>
          <w:p w:rsidR="00BF6725" w:rsidRPr="005C0672" w:rsidRDefault="00BF6725" w:rsidP="005C06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Обдумывают ответы на вопросы. Формулируют собственные мысли, высказывают и обосновывают свою точку зрения</w:t>
            </w:r>
          </w:p>
        </w:tc>
        <w:tc>
          <w:tcPr>
            <w:tcW w:w="3402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 положительное отношение  к учению, к познавательной деятельност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Л)</w:t>
            </w: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 учет разных мнений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умение  аргументировать  собственную точку зрения, умение слушать собеседника, </w:t>
            </w:r>
            <w:r w:rsidR="00F667B1" w:rsidRPr="005C0672">
              <w:rPr>
                <w:rFonts w:ascii="Times New Roman" w:hAnsi="Times New Roman"/>
                <w:sz w:val="28"/>
                <w:szCs w:val="28"/>
              </w:rPr>
              <w:t xml:space="preserve">умение договариваться (К) 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-самостоятельное формулирование    темы и цели урока</w:t>
            </w:r>
            <w:r w:rsidR="00F667B1"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>(Р)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-выдвижение гипотез и их обоснование (П)</w:t>
            </w:r>
          </w:p>
        </w:tc>
        <w:tc>
          <w:tcPr>
            <w:tcW w:w="1417" w:type="dxa"/>
          </w:tcPr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6C21FC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Проблемная технология</w:t>
            </w:r>
          </w:p>
          <w:p w:rsidR="006C21FC" w:rsidRPr="005C0672" w:rsidRDefault="006C21FC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ИКТ (презентация)</w:t>
            </w: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0927" w:rsidRPr="005C0672" w:rsidRDefault="00560927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0B0" w:rsidRPr="005C0672" w:rsidRDefault="00CF70B0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6725" w:rsidRPr="005C0672" w:rsidRDefault="00BF6725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068CB" w:rsidRPr="005C0672" w:rsidTr="00786ECD">
        <w:trPr>
          <w:trHeight w:val="841"/>
        </w:trPr>
        <w:tc>
          <w:tcPr>
            <w:tcW w:w="2235" w:type="dxa"/>
          </w:tcPr>
          <w:p w:rsidR="007068CB" w:rsidRPr="005C0672" w:rsidRDefault="007068CB" w:rsidP="007068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3. </w:t>
            </w:r>
            <w:r w:rsidRPr="005C0672">
              <w:rPr>
                <w:rFonts w:ascii="Times New Roman" w:hAnsi="Times New Roman"/>
                <w:bCs/>
                <w:sz w:val="28"/>
                <w:szCs w:val="28"/>
              </w:rPr>
              <w:t xml:space="preserve">Первичное  закрепление с комментирование во внешней речи </w:t>
            </w:r>
          </w:p>
          <w:p w:rsidR="007068CB" w:rsidRPr="005C0672" w:rsidRDefault="007068CB" w:rsidP="005C0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Прочитай текст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Карточки).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Вставь пропущенные буквы в окончания существительных. Устно и графически объясни написание падежных окончаний существительных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Мой дедушка работает  ветеринарным врач…м и живет в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деревн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Его уютный домик с красной крыш… стоит в саду.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Особенно красив сад 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ранн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… осенью.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Прямо перед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крыльц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>…м замерла белоствольная березка. Она кажется огромной свеч…й в своем золотом наряд…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Рядом с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густым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багрянц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>…м пламенеют клены.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Под густой зеленью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красавц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>…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спряталась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старая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березка, обвитая плющ…м.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В этой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беседк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… мы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товарищ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…м  любуемся пейзаж…м.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>Дополнительное задание.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Ребята найдите в этом тексте сравнение?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Обратите внимание: сравнение может быть выражено формой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тв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>. п.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Приведите примеры.</w:t>
            </w:r>
          </w:p>
        </w:tc>
        <w:tc>
          <w:tcPr>
            <w:tcW w:w="3544" w:type="dxa"/>
          </w:tcPr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Самостоятельно читают текст. Выполняют задания.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Работают в парах, объясняя друг другу условия выбора изучаемой орфограммы.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Вспоминают условия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выбора  безударных 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е-и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в окончаниях существительных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По желанию выполняют дополнительное задание после текста. Приводят примеры.</w:t>
            </w:r>
          </w:p>
        </w:tc>
        <w:tc>
          <w:tcPr>
            <w:tcW w:w="3402" w:type="dxa"/>
          </w:tcPr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-положительное отношение   к учению, к познавательной деятельност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Л)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-желание приобретать новые знания,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-формирование умения самостоятельно вычитывать информацию, анализировать, сравнивать, сверяясь с целью, делать выводы, (П)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-оценивание правильности выполнения действия,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-самостоятельное исправление ошибок (Р) 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 учет разных мнений и умение обосновать собственное, умение  аргументировать  собственную точку зрения, умение слушать собеседника, умение договариваться, работать  в паре (К)</w:t>
            </w:r>
          </w:p>
          <w:p w:rsidR="007068CB" w:rsidRPr="005C0672" w:rsidRDefault="007068CB" w:rsidP="00A90F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068CB" w:rsidRPr="005C0672" w:rsidTr="00786ECD">
        <w:tc>
          <w:tcPr>
            <w:tcW w:w="2235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>Физкультминутка.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Удержание  и повышение  умственной работоспособности учащихся на уроке, создание кратковременного  активного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отдыха, состояния  комфорта  во время учебного процесса.</w:t>
            </w:r>
          </w:p>
        </w:tc>
        <w:tc>
          <w:tcPr>
            <w:tcW w:w="4961" w:type="dxa"/>
          </w:tcPr>
          <w:p w:rsidR="007068CB" w:rsidRPr="005C0672" w:rsidRDefault="007068CB" w:rsidP="005C067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31.25pt" o:ole="">
                  <v:imagedata r:id="rId6" o:title=""/>
                </v:shape>
                <o:OLEObject Type="Embed" ProgID="PowerPoint.Slide.12" ShapeID="_x0000_i1025" DrawAspect="Content" ObjectID="_1540106109" r:id="rId7"/>
              </w:object>
            </w:r>
          </w:p>
          <w:p w:rsidR="007068CB" w:rsidRPr="005C0672" w:rsidRDefault="0070785D" w:rsidP="005C0672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7068CB" w:rsidRPr="005C0672">
                <w:rPr>
                  <w:rStyle w:val="a4"/>
                  <w:rFonts w:ascii="Times New Roman" w:hAnsi="Times New Roman"/>
                  <w:sz w:val="28"/>
                  <w:szCs w:val="28"/>
                </w:rPr>
                <w:t>http://wikibit.me/video/abd1NWTWfEs</w:t>
              </w:r>
            </w:hyperlink>
          </w:p>
          <w:p w:rsidR="007068CB" w:rsidRPr="005C0672" w:rsidRDefault="007068CB" w:rsidP="005C0672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Выполняют движения  в соответствии с  текстом</w:t>
            </w:r>
          </w:p>
        </w:tc>
        <w:tc>
          <w:tcPr>
            <w:tcW w:w="3402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-формирование установки на здоровый образ жизни (Л)</w:t>
            </w:r>
          </w:p>
        </w:tc>
        <w:tc>
          <w:tcPr>
            <w:tcW w:w="1417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ЭОР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Здоровьесберегающая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технология</w:t>
            </w:r>
          </w:p>
        </w:tc>
      </w:tr>
      <w:tr w:rsidR="007068CB" w:rsidRPr="005C0672" w:rsidTr="00786ECD">
        <w:tc>
          <w:tcPr>
            <w:tcW w:w="2235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работа. Выполнение </w:t>
            </w:r>
            <w:proofErr w:type="spellStart"/>
            <w:r w:rsidRPr="005C0672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обучающих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упражнений</w:t>
            </w:r>
          </w:p>
        </w:tc>
        <w:tc>
          <w:tcPr>
            <w:tcW w:w="4961" w:type="dxa"/>
          </w:tcPr>
          <w:p w:rsidR="007068CB" w:rsidRPr="005C0672" w:rsidRDefault="007068CB" w:rsidP="005C067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Упр. 556 или 559 (на выбор)</w:t>
            </w:r>
          </w:p>
        </w:tc>
        <w:tc>
          <w:tcPr>
            <w:tcW w:w="3544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Выполняют упражнения, обозначая условия выбора орфограммы. Проверяют, используя проверочные листы.</w:t>
            </w:r>
          </w:p>
        </w:tc>
        <w:tc>
          <w:tcPr>
            <w:tcW w:w="3402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Осуществляют для решения учебных задач операции анализа (П)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Контролируют учебные действия, замечают допущенные ошибки (Р)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Задают вопросы для уточнения последовательности работы (К)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8CB" w:rsidRPr="005C0672" w:rsidRDefault="0070785D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уровневой деффиренциации</w:t>
            </w:r>
            <w:bookmarkStart w:id="0" w:name="_GoBack"/>
            <w:bookmarkEnd w:id="0"/>
          </w:p>
        </w:tc>
      </w:tr>
      <w:tr w:rsidR="007068CB" w:rsidRPr="005C0672" w:rsidTr="00786ECD">
        <w:tc>
          <w:tcPr>
            <w:tcW w:w="2235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>Творческое задание на повышение орфографической  зоркости с последующей самопроверкой</w:t>
            </w:r>
          </w:p>
        </w:tc>
        <w:tc>
          <w:tcPr>
            <w:tcW w:w="4961" w:type="dxa"/>
          </w:tcPr>
          <w:p w:rsidR="007068CB" w:rsidRPr="005C0672" w:rsidRDefault="007068CB" w:rsidP="005C06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Творческая работа: н</w:t>
            </w:r>
            <w:r w:rsidRPr="005C0672">
              <w:rPr>
                <w:rFonts w:ascii="Times New Roman" w:eastAsia="Calibri" w:hAnsi="Times New Roman"/>
                <w:sz w:val="28"/>
                <w:szCs w:val="28"/>
              </w:rPr>
              <w:t>а слайде будут появляться предметы, вам нужно записать название этих предметов в творительном падеже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слайд 5)</w:t>
            </w:r>
          </w:p>
          <w:p w:rsidR="007068CB" w:rsidRPr="005C0672" w:rsidRDefault="007068CB" w:rsidP="005C06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Проверьте верность выполнения задания (слайд 6)</w:t>
            </w:r>
          </w:p>
          <w:p w:rsidR="007068CB" w:rsidRPr="005C0672" w:rsidRDefault="007068CB" w:rsidP="005C06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Индивидуально выполняют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и проверяют творческое задание. Задают вопросы.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Осуществляют для решения учебных задач операции анализа (П)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Контролируют учебные действия, замечают допущенные ошибки (Р)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Задают вопросы для уточнения последовательности работы (К)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ИКТ</w:t>
            </w:r>
          </w:p>
        </w:tc>
      </w:tr>
      <w:tr w:rsidR="007068CB" w:rsidRPr="005C0672" w:rsidTr="00786ECD">
        <w:tc>
          <w:tcPr>
            <w:tcW w:w="2235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7.Домашнее задание</w:t>
            </w:r>
          </w:p>
        </w:tc>
        <w:tc>
          <w:tcPr>
            <w:tcW w:w="4961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sz w:val="28"/>
                <w:szCs w:val="28"/>
              </w:rPr>
              <w:t xml:space="preserve">Откройте, пожалуйста, учебник, прочитайте задания к упражнениям. Какие возникли вопросы  по выполнению домашнего задания?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Выучить орфограмму №18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Упражнение  557, 558</w:t>
            </w:r>
            <w:proofErr w:type="gramStart"/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( </w:t>
            </w:r>
            <w:proofErr w:type="gramEnd"/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>1 задание  на выбор)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>Интерактивный тренажёр "Задания для Маши"</w:t>
            </w:r>
            <w:r w:rsidRPr="005C06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C0672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 по теме </w:t>
            </w:r>
            <w:r w:rsidRPr="005C06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"Буквы О-Е после шипящих и </w:t>
            </w:r>
            <w:proofErr w:type="gramStart"/>
            <w:r w:rsidRPr="005C06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</w:t>
            </w:r>
            <w:proofErr w:type="gramEnd"/>
            <w:r w:rsidRPr="005C067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окончаниях имён существительных"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C0672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8B893B1" wp14:editId="6C06CF61">
                  <wp:extent cx="2981325" cy="14192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(сайт </w:t>
            </w:r>
            <w:hyperlink r:id="rId10" w:history="1">
              <w:r w:rsidRPr="005C0672">
                <w:rPr>
                  <w:rStyle w:val="a4"/>
                  <w:rFonts w:ascii="Times New Roman" w:eastAsia="Times New Roman" w:hAnsi="Times New Roman"/>
                  <w:bCs/>
                  <w:i/>
                  <w:iCs/>
                  <w:sz w:val="28"/>
                  <w:szCs w:val="28"/>
                </w:rPr>
                <w:t>http://pedsovet.su/</w:t>
              </w:r>
            </w:hyperlink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5C0672">
              <w:rPr>
                <w:rFonts w:ascii="Times New Roman" w:eastAsia="Times New Roman" w:hAnsi="Times New Roman"/>
                <w:bCs/>
                <w:sz w:val="28"/>
                <w:szCs w:val="28"/>
              </w:rPr>
              <w:t>(для желающих)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Читают задания домашних упражнений, задают вопросы</w:t>
            </w:r>
          </w:p>
        </w:tc>
        <w:tc>
          <w:tcPr>
            <w:tcW w:w="3402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-положительное отношению к учени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ю(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Л)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ЭОР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8CB" w:rsidRPr="005C0672" w:rsidTr="00786ECD">
        <w:tc>
          <w:tcPr>
            <w:tcW w:w="2235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lastRenderedPageBreak/>
              <w:t>8. Рефлексия учебной деятельности на  уроке</w:t>
            </w:r>
          </w:p>
        </w:tc>
        <w:tc>
          <w:tcPr>
            <w:tcW w:w="4961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А сейчас подведем итог урока: 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-С каким   правилом  вы познакомились?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 Достигли ли мы поставленных в начале урока целей?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- Какое  задание  вызвало  интерес?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А  какое - трудности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 ?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-А теперь – заслуженные награды. Отметки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</w:t>
            </w:r>
            <w:r w:rsidRPr="005C06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>Покажите, как вы оцениваете сегодня свою работу на уроке с помощью смайлика. Урок понравился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5C067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 xml:space="preserve">карточку с улыбающимся смайликом, нет-карточку с грустным лицом 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Отвечают на вопросы. Определяют своё эмоциональное состояние на уроке</w:t>
            </w:r>
          </w:p>
        </w:tc>
        <w:tc>
          <w:tcPr>
            <w:tcW w:w="3402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-положительное отношению к учени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ю(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Л)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-контроль, коррекция, оценка знаний (Р)</w:t>
            </w:r>
          </w:p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672">
              <w:rPr>
                <w:rFonts w:ascii="Times New Roman" w:hAnsi="Times New Roman"/>
                <w:sz w:val="28"/>
                <w:szCs w:val="28"/>
              </w:rPr>
              <w:t>-рефлексия своих действи</w:t>
            </w:r>
            <w:proofErr w:type="gramStart"/>
            <w:r w:rsidRPr="005C0672"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Pr="005C0672">
              <w:rPr>
                <w:rFonts w:ascii="Times New Roman" w:hAnsi="Times New Roman"/>
                <w:sz w:val="28"/>
                <w:szCs w:val="28"/>
              </w:rPr>
              <w:t>К)</w:t>
            </w:r>
          </w:p>
        </w:tc>
        <w:tc>
          <w:tcPr>
            <w:tcW w:w="1417" w:type="dxa"/>
          </w:tcPr>
          <w:p w:rsidR="007068CB" w:rsidRPr="005C0672" w:rsidRDefault="007068CB" w:rsidP="005C06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6725" w:rsidRPr="005C0672" w:rsidRDefault="00BF6725" w:rsidP="005C0672">
      <w:pPr>
        <w:jc w:val="both"/>
        <w:rPr>
          <w:rFonts w:ascii="Times New Roman" w:hAnsi="Times New Roman"/>
          <w:sz w:val="28"/>
          <w:szCs w:val="28"/>
        </w:rPr>
      </w:pPr>
    </w:p>
    <w:p w:rsidR="00BF6725" w:rsidRPr="005C0672" w:rsidRDefault="00BF6725" w:rsidP="005C0672">
      <w:pPr>
        <w:jc w:val="both"/>
        <w:rPr>
          <w:rFonts w:ascii="Times New Roman" w:hAnsi="Times New Roman"/>
          <w:sz w:val="28"/>
          <w:szCs w:val="28"/>
        </w:rPr>
      </w:pPr>
    </w:p>
    <w:p w:rsidR="00DD4B63" w:rsidRPr="005C0672" w:rsidRDefault="00DD4B63" w:rsidP="005C0672">
      <w:pPr>
        <w:jc w:val="both"/>
        <w:rPr>
          <w:rFonts w:ascii="Times New Roman" w:hAnsi="Times New Roman"/>
          <w:sz w:val="28"/>
          <w:szCs w:val="28"/>
        </w:rPr>
      </w:pPr>
    </w:p>
    <w:sectPr w:rsidR="00DD4B63" w:rsidRPr="005C0672" w:rsidSect="00D862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6725"/>
    <w:rsid w:val="0001799F"/>
    <w:rsid w:val="000B5312"/>
    <w:rsid w:val="000F24A9"/>
    <w:rsid w:val="001F3934"/>
    <w:rsid w:val="002354C5"/>
    <w:rsid w:val="002909F1"/>
    <w:rsid w:val="002D19CF"/>
    <w:rsid w:val="003762BB"/>
    <w:rsid w:val="0049323C"/>
    <w:rsid w:val="004D22E3"/>
    <w:rsid w:val="00560927"/>
    <w:rsid w:val="005C0672"/>
    <w:rsid w:val="006B7B00"/>
    <w:rsid w:val="006C21FC"/>
    <w:rsid w:val="007068CB"/>
    <w:rsid w:val="0070785D"/>
    <w:rsid w:val="00773187"/>
    <w:rsid w:val="00786ECD"/>
    <w:rsid w:val="00794E44"/>
    <w:rsid w:val="00947078"/>
    <w:rsid w:val="009A0C9F"/>
    <w:rsid w:val="009D78BF"/>
    <w:rsid w:val="00A820AA"/>
    <w:rsid w:val="00AD3D83"/>
    <w:rsid w:val="00BF6725"/>
    <w:rsid w:val="00C906CA"/>
    <w:rsid w:val="00CE6FF9"/>
    <w:rsid w:val="00CF4D08"/>
    <w:rsid w:val="00CF70B0"/>
    <w:rsid w:val="00D52F7F"/>
    <w:rsid w:val="00D9309B"/>
    <w:rsid w:val="00DD4B63"/>
    <w:rsid w:val="00E162AA"/>
    <w:rsid w:val="00E40ABC"/>
    <w:rsid w:val="00F667B1"/>
    <w:rsid w:val="00FA6FED"/>
    <w:rsid w:val="00F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7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BF6725"/>
  </w:style>
  <w:style w:type="character" w:styleId="a4">
    <w:name w:val="Hyperlink"/>
    <w:basedOn w:val="a0"/>
    <w:uiPriority w:val="99"/>
    <w:unhideWhenUsed/>
    <w:rsid w:val="00BF672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7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bit.me/video/abd1NWTWfEs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D10A-8364-4340-9E9D-8AAF3819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User</cp:lastModifiedBy>
  <cp:revision>17</cp:revision>
  <dcterms:created xsi:type="dcterms:W3CDTF">2015-10-18T04:18:00Z</dcterms:created>
  <dcterms:modified xsi:type="dcterms:W3CDTF">2016-11-08T07:29:00Z</dcterms:modified>
</cp:coreProperties>
</file>