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AA" w:rsidRDefault="00756DAA" w:rsidP="00756DAA">
      <w:pPr>
        <w:spacing w:line="356" w:lineRule="exact"/>
        <w:rPr>
          <w:sz w:val="20"/>
          <w:szCs w:val="20"/>
        </w:rPr>
      </w:pPr>
    </w:p>
    <w:p w:rsidR="00756DAA" w:rsidRDefault="00756DAA" w:rsidP="00756DAA">
      <w:pPr>
        <w:ind w:right="-259"/>
        <w:jc w:val="center"/>
        <w:rPr>
          <w:sz w:val="20"/>
          <w:szCs w:val="20"/>
        </w:rPr>
      </w:pPr>
      <w:r>
        <w:rPr>
          <w:rFonts w:eastAsia="Times New Roman"/>
          <w:sz w:val="24"/>
          <w:szCs w:val="24"/>
        </w:rPr>
        <w:t>Примерная форма договора на оказание ПДОУ</w:t>
      </w:r>
    </w:p>
    <w:p w:rsidR="00756DAA" w:rsidRDefault="00756DAA" w:rsidP="00756DAA">
      <w:pPr>
        <w:spacing w:line="53" w:lineRule="exact"/>
        <w:rPr>
          <w:sz w:val="20"/>
          <w:szCs w:val="20"/>
        </w:rPr>
      </w:pPr>
    </w:p>
    <w:p w:rsidR="00756DAA" w:rsidRDefault="00756DAA" w:rsidP="00756DAA">
      <w:pPr>
        <w:spacing w:line="264" w:lineRule="auto"/>
        <w:ind w:left="260" w:right="40" w:firstLine="26"/>
        <w:rPr>
          <w:sz w:val="20"/>
          <w:szCs w:val="20"/>
        </w:rPr>
      </w:pPr>
      <w:r>
        <w:rPr>
          <w:rFonts w:eastAsia="Times New Roman"/>
          <w:sz w:val="24"/>
          <w:szCs w:val="24"/>
        </w:rPr>
        <w:t>______________________________ __________________________ Место заключения договора дата заключения договора</w:t>
      </w:r>
    </w:p>
    <w:p w:rsidR="00756DAA" w:rsidRDefault="00756DAA" w:rsidP="00756DAA">
      <w:pPr>
        <w:spacing w:line="29" w:lineRule="exact"/>
        <w:rPr>
          <w:sz w:val="20"/>
          <w:szCs w:val="20"/>
        </w:rPr>
      </w:pPr>
    </w:p>
    <w:p w:rsidR="00756DAA" w:rsidRDefault="00756DAA" w:rsidP="00756DAA">
      <w:pPr>
        <w:spacing w:line="268" w:lineRule="auto"/>
        <w:ind w:left="260"/>
        <w:jc w:val="both"/>
        <w:rPr>
          <w:sz w:val="20"/>
          <w:szCs w:val="20"/>
        </w:rPr>
      </w:pPr>
      <w:r>
        <w:rPr>
          <w:rFonts w:eastAsia="Times New Roman"/>
          <w:sz w:val="24"/>
          <w:szCs w:val="24"/>
        </w:rPr>
        <w:t xml:space="preserve">государственное бюджетное общеобразовательное учреждение Самарской области </w:t>
      </w:r>
      <w:proofErr w:type="gramStart"/>
      <w:r>
        <w:rPr>
          <w:rFonts w:eastAsia="Times New Roman"/>
          <w:sz w:val="24"/>
          <w:szCs w:val="24"/>
        </w:rPr>
        <w:t>средняя</w:t>
      </w:r>
      <w:proofErr w:type="gramEnd"/>
      <w:r>
        <w:rPr>
          <w:rFonts w:eastAsia="Times New Roman"/>
          <w:sz w:val="24"/>
          <w:szCs w:val="24"/>
        </w:rPr>
        <w:t xml:space="preserve"> общеобразовательная школа </w:t>
      </w:r>
      <w:r>
        <w:rPr>
          <w:rFonts w:eastAsia="Times New Roman"/>
          <w:sz w:val="24"/>
          <w:szCs w:val="24"/>
        </w:rPr>
        <w:t xml:space="preserve"> пос. Конезавод </w:t>
      </w:r>
      <w:r>
        <w:rPr>
          <w:rFonts w:eastAsia="Times New Roman"/>
          <w:sz w:val="24"/>
          <w:szCs w:val="24"/>
        </w:rPr>
        <w:t>муниципального района Красноярский Самарской области</w:t>
      </w:r>
    </w:p>
    <w:p w:rsidR="00756DAA" w:rsidRDefault="00756DAA" w:rsidP="00756DAA">
      <w:pPr>
        <w:spacing w:line="7" w:lineRule="exact"/>
        <w:rPr>
          <w:sz w:val="20"/>
          <w:szCs w:val="20"/>
        </w:rPr>
      </w:pPr>
    </w:p>
    <w:p w:rsidR="00756DAA" w:rsidRDefault="00756DAA" w:rsidP="00756DAA">
      <w:pPr>
        <w:tabs>
          <w:tab w:val="left" w:pos="2280"/>
          <w:tab w:val="left" w:pos="3060"/>
          <w:tab w:val="left" w:pos="4680"/>
          <w:tab w:val="left" w:pos="6200"/>
          <w:tab w:val="left" w:pos="8580"/>
        </w:tabs>
        <w:ind w:left="260"/>
        <w:rPr>
          <w:sz w:val="20"/>
          <w:szCs w:val="20"/>
        </w:rPr>
      </w:pPr>
      <w:r>
        <w:rPr>
          <w:rFonts w:eastAsia="Times New Roman"/>
          <w:sz w:val="24"/>
          <w:szCs w:val="24"/>
        </w:rPr>
        <w:t>(Исполнитель)</w:t>
      </w:r>
      <w:r>
        <w:rPr>
          <w:sz w:val="20"/>
          <w:szCs w:val="20"/>
        </w:rPr>
        <w:tab/>
      </w:r>
      <w:r>
        <w:rPr>
          <w:rFonts w:eastAsia="Times New Roman"/>
          <w:sz w:val="24"/>
          <w:szCs w:val="24"/>
        </w:rPr>
        <w:t>на</w:t>
      </w:r>
      <w:r>
        <w:rPr>
          <w:sz w:val="20"/>
          <w:szCs w:val="20"/>
        </w:rPr>
        <w:tab/>
      </w:r>
      <w:r>
        <w:rPr>
          <w:rFonts w:eastAsia="Times New Roman"/>
          <w:sz w:val="24"/>
          <w:szCs w:val="24"/>
        </w:rPr>
        <w:t>основании</w:t>
      </w:r>
      <w:r>
        <w:rPr>
          <w:sz w:val="20"/>
          <w:szCs w:val="20"/>
        </w:rPr>
        <w:tab/>
      </w:r>
      <w:r>
        <w:rPr>
          <w:rFonts w:eastAsia="Times New Roman"/>
          <w:sz w:val="24"/>
          <w:szCs w:val="24"/>
        </w:rPr>
        <w:t>лицензии</w:t>
      </w:r>
      <w:r>
        <w:rPr>
          <w:sz w:val="20"/>
          <w:szCs w:val="20"/>
        </w:rPr>
        <w:tab/>
      </w:r>
      <w:r>
        <w:rPr>
          <w:rFonts w:eastAsia="Times New Roman"/>
          <w:sz w:val="24"/>
          <w:szCs w:val="24"/>
        </w:rPr>
        <w:t>_______________,</w:t>
      </w:r>
      <w:r>
        <w:rPr>
          <w:sz w:val="20"/>
          <w:szCs w:val="20"/>
        </w:rPr>
        <w:tab/>
      </w:r>
      <w:r>
        <w:rPr>
          <w:rFonts w:eastAsia="Times New Roman"/>
          <w:sz w:val="24"/>
          <w:szCs w:val="24"/>
        </w:rPr>
        <w:t>выданной</w:t>
      </w:r>
    </w:p>
    <w:p w:rsidR="00756DAA" w:rsidRDefault="00756DAA" w:rsidP="00756DAA">
      <w:pPr>
        <w:spacing w:line="43" w:lineRule="exact"/>
        <w:rPr>
          <w:sz w:val="20"/>
          <w:szCs w:val="20"/>
        </w:rPr>
      </w:pPr>
    </w:p>
    <w:p w:rsidR="00756DAA" w:rsidRDefault="00756DAA" w:rsidP="00756DAA">
      <w:pPr>
        <w:ind w:left="260"/>
        <w:rPr>
          <w:sz w:val="20"/>
          <w:szCs w:val="20"/>
        </w:rPr>
      </w:pPr>
      <w:r>
        <w:rPr>
          <w:rFonts w:eastAsia="Times New Roman"/>
          <w:sz w:val="24"/>
          <w:szCs w:val="24"/>
        </w:rPr>
        <w:t>_________________________________________________</w:t>
      </w:r>
    </w:p>
    <w:p w:rsidR="00756DAA" w:rsidRDefault="00756DAA" w:rsidP="00756DAA">
      <w:pPr>
        <w:spacing w:line="53" w:lineRule="exact"/>
        <w:rPr>
          <w:sz w:val="20"/>
          <w:szCs w:val="20"/>
        </w:rPr>
      </w:pPr>
    </w:p>
    <w:p w:rsidR="00756DAA" w:rsidRDefault="00756DAA" w:rsidP="00756DAA">
      <w:pPr>
        <w:spacing w:line="264" w:lineRule="auto"/>
        <w:ind w:left="260"/>
        <w:jc w:val="both"/>
        <w:rPr>
          <w:sz w:val="20"/>
          <w:szCs w:val="20"/>
        </w:rPr>
      </w:pPr>
      <w:r>
        <w:rPr>
          <w:rFonts w:eastAsia="Times New Roman"/>
          <w:sz w:val="24"/>
          <w:szCs w:val="24"/>
        </w:rPr>
        <w:t xml:space="preserve">___________________ на срок с "____"__________г. </w:t>
      </w:r>
      <w:proofErr w:type="spellStart"/>
      <w:r>
        <w:rPr>
          <w:rFonts w:eastAsia="Times New Roman"/>
          <w:sz w:val="24"/>
          <w:szCs w:val="24"/>
        </w:rPr>
        <w:t>до"_________"г</w:t>
      </w:r>
      <w:proofErr w:type="spellEnd"/>
      <w:r>
        <w:rPr>
          <w:rFonts w:eastAsia="Times New Roman"/>
          <w:sz w:val="24"/>
          <w:szCs w:val="24"/>
        </w:rPr>
        <w:t>., и свидетельства о государственной аккредитации № __________, выданного ___________________________</w:t>
      </w:r>
    </w:p>
    <w:p w:rsidR="00756DAA" w:rsidRDefault="00756DAA" w:rsidP="00756DAA">
      <w:pPr>
        <w:spacing w:line="14" w:lineRule="exact"/>
        <w:rPr>
          <w:sz w:val="20"/>
          <w:szCs w:val="20"/>
        </w:rPr>
      </w:pPr>
    </w:p>
    <w:p w:rsidR="00756DAA" w:rsidRDefault="00756DAA" w:rsidP="00756DAA">
      <w:pPr>
        <w:tabs>
          <w:tab w:val="left" w:pos="900"/>
          <w:tab w:val="left" w:pos="1780"/>
          <w:tab w:val="left" w:pos="2300"/>
          <w:tab w:val="left" w:pos="5820"/>
          <w:tab w:val="left" w:pos="6480"/>
        </w:tabs>
        <w:ind w:left="260"/>
        <w:rPr>
          <w:sz w:val="20"/>
          <w:szCs w:val="20"/>
        </w:rPr>
      </w:pPr>
      <w:r>
        <w:rPr>
          <w:rFonts w:eastAsia="Times New Roman"/>
          <w:sz w:val="24"/>
          <w:szCs w:val="24"/>
        </w:rPr>
        <w:t>на</w:t>
      </w:r>
      <w:r>
        <w:rPr>
          <w:sz w:val="20"/>
          <w:szCs w:val="20"/>
        </w:rPr>
        <w:tab/>
      </w:r>
      <w:r>
        <w:rPr>
          <w:rFonts w:eastAsia="Times New Roman"/>
          <w:sz w:val="24"/>
          <w:szCs w:val="24"/>
        </w:rPr>
        <w:t>срок</w:t>
      </w:r>
      <w:r>
        <w:rPr>
          <w:sz w:val="20"/>
          <w:szCs w:val="20"/>
        </w:rPr>
        <w:tab/>
      </w:r>
      <w:r>
        <w:rPr>
          <w:rFonts w:eastAsia="Times New Roman"/>
          <w:sz w:val="24"/>
          <w:szCs w:val="24"/>
        </w:rPr>
        <w:t>с</w:t>
      </w:r>
      <w:r>
        <w:rPr>
          <w:sz w:val="20"/>
          <w:szCs w:val="20"/>
        </w:rPr>
        <w:tab/>
      </w:r>
      <w:r>
        <w:rPr>
          <w:rFonts w:eastAsia="Times New Roman"/>
          <w:sz w:val="24"/>
          <w:szCs w:val="24"/>
        </w:rPr>
        <w:t>"____"___________________г.</w:t>
      </w:r>
      <w:r>
        <w:rPr>
          <w:sz w:val="20"/>
          <w:szCs w:val="20"/>
        </w:rPr>
        <w:tab/>
      </w:r>
      <w:r>
        <w:rPr>
          <w:rFonts w:eastAsia="Times New Roman"/>
          <w:sz w:val="24"/>
          <w:szCs w:val="24"/>
        </w:rPr>
        <w:t>до</w:t>
      </w:r>
      <w:r>
        <w:rPr>
          <w:sz w:val="20"/>
          <w:szCs w:val="20"/>
        </w:rPr>
        <w:tab/>
      </w:r>
      <w:r>
        <w:rPr>
          <w:rFonts w:eastAsia="Times New Roman"/>
          <w:sz w:val="24"/>
          <w:szCs w:val="24"/>
        </w:rPr>
        <w:t>"____"___________________</w:t>
      </w:r>
      <w:proofErr w:type="gramStart"/>
      <w:r>
        <w:rPr>
          <w:rFonts w:eastAsia="Times New Roman"/>
          <w:sz w:val="24"/>
          <w:szCs w:val="24"/>
        </w:rPr>
        <w:t>г</w:t>
      </w:r>
      <w:proofErr w:type="gramEnd"/>
      <w:r>
        <w:rPr>
          <w:rFonts w:eastAsia="Times New Roman"/>
          <w:sz w:val="24"/>
          <w:szCs w:val="24"/>
        </w:rPr>
        <w:t>.</w:t>
      </w:r>
    </w:p>
    <w:p w:rsidR="00756DAA" w:rsidRDefault="00756DAA" w:rsidP="00756DAA">
      <w:pPr>
        <w:spacing w:line="55" w:lineRule="exact"/>
        <w:rPr>
          <w:sz w:val="20"/>
          <w:szCs w:val="20"/>
        </w:rPr>
      </w:pPr>
    </w:p>
    <w:p w:rsidR="00756DAA" w:rsidRDefault="00756DAA" w:rsidP="00756DAA">
      <w:pPr>
        <w:spacing w:line="264" w:lineRule="auto"/>
        <w:ind w:left="260" w:right="40"/>
        <w:rPr>
          <w:sz w:val="20"/>
          <w:szCs w:val="20"/>
        </w:rPr>
      </w:pPr>
      <w:r>
        <w:rPr>
          <w:rFonts w:eastAsia="Times New Roman"/>
          <w:sz w:val="24"/>
          <w:szCs w:val="24"/>
        </w:rPr>
        <w:t>_____________________________________________________________________________ (в дальнейшем - Заказчик) и _____________________________________________________</w:t>
      </w:r>
    </w:p>
    <w:p w:rsidR="00756DAA" w:rsidRDefault="00756DAA" w:rsidP="00756DAA">
      <w:pPr>
        <w:spacing w:line="14" w:lineRule="exact"/>
        <w:rPr>
          <w:sz w:val="20"/>
          <w:szCs w:val="20"/>
        </w:rPr>
      </w:pPr>
    </w:p>
    <w:p w:rsidR="00756DAA" w:rsidRDefault="00756DAA" w:rsidP="00756DAA">
      <w:pPr>
        <w:ind w:left="3320"/>
        <w:rPr>
          <w:sz w:val="20"/>
          <w:szCs w:val="20"/>
        </w:rPr>
      </w:pPr>
      <w:r>
        <w:rPr>
          <w:rFonts w:eastAsia="Times New Roman"/>
          <w:sz w:val="18"/>
          <w:szCs w:val="18"/>
        </w:rPr>
        <w:t>фамилия, имя, отчество несовершеннолетнего, достигшего 14-летнего возраста</w:t>
      </w:r>
    </w:p>
    <w:p w:rsidR="00756DAA" w:rsidRDefault="00756DAA" w:rsidP="00756DAA">
      <w:pPr>
        <w:spacing w:line="41" w:lineRule="exact"/>
        <w:rPr>
          <w:sz w:val="20"/>
          <w:szCs w:val="20"/>
        </w:rPr>
      </w:pPr>
    </w:p>
    <w:p w:rsidR="00756DAA" w:rsidRDefault="00756DAA" w:rsidP="00756DAA">
      <w:pPr>
        <w:spacing w:line="264" w:lineRule="auto"/>
        <w:ind w:left="260" w:firstLine="60"/>
        <w:jc w:val="both"/>
        <w:rPr>
          <w:sz w:val="20"/>
          <w:szCs w:val="20"/>
        </w:rPr>
      </w:pPr>
      <w:r>
        <w:rPr>
          <w:rFonts w:eastAsia="Times New Roman"/>
          <w:sz w:val="24"/>
          <w:szCs w:val="24"/>
        </w:rPr>
        <w:t>(в дальнейшем - Заказчик) с другой стороны, заключили настоящий договор о нижеследующем:</w:t>
      </w:r>
    </w:p>
    <w:p w:rsidR="00756DAA" w:rsidRDefault="00756DAA" w:rsidP="00756DAA">
      <w:pPr>
        <w:spacing w:line="12" w:lineRule="exact"/>
        <w:rPr>
          <w:sz w:val="20"/>
          <w:szCs w:val="20"/>
        </w:rPr>
      </w:pPr>
    </w:p>
    <w:p w:rsidR="00756DAA" w:rsidRDefault="00756DAA" w:rsidP="00756DAA">
      <w:pPr>
        <w:numPr>
          <w:ilvl w:val="0"/>
          <w:numId w:val="1"/>
        </w:numPr>
        <w:tabs>
          <w:tab w:val="left" w:pos="980"/>
        </w:tabs>
        <w:ind w:left="980" w:hanging="358"/>
        <w:rPr>
          <w:rFonts w:eastAsia="Times New Roman"/>
          <w:sz w:val="24"/>
          <w:szCs w:val="24"/>
        </w:rPr>
      </w:pPr>
      <w:r>
        <w:rPr>
          <w:rFonts w:eastAsia="Times New Roman"/>
          <w:sz w:val="24"/>
          <w:szCs w:val="24"/>
        </w:rPr>
        <w:t>Предмет договора</w:t>
      </w:r>
    </w:p>
    <w:p w:rsidR="00756DAA" w:rsidRDefault="00756DAA" w:rsidP="00756DAA">
      <w:pPr>
        <w:spacing w:line="53" w:lineRule="exact"/>
        <w:rPr>
          <w:sz w:val="20"/>
          <w:szCs w:val="20"/>
        </w:rPr>
      </w:pPr>
    </w:p>
    <w:p w:rsidR="00756DAA" w:rsidRDefault="00756DAA" w:rsidP="00756DAA">
      <w:pPr>
        <w:spacing w:line="271" w:lineRule="auto"/>
        <w:ind w:left="260"/>
        <w:jc w:val="both"/>
        <w:rPr>
          <w:sz w:val="20"/>
          <w:szCs w:val="20"/>
        </w:rPr>
      </w:pPr>
      <w:proofErr w:type="gramStart"/>
      <w:r>
        <w:rPr>
          <w:rFonts w:eastAsia="Times New Roman"/>
          <w:sz w:val="24"/>
          <w:szCs w:val="24"/>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являющимся неотъемлемой частью настоящего договора (в приложении указать наименование учебных дисциплин, формы проведения занятий и количество учебных часов).</w:t>
      </w:r>
      <w:proofErr w:type="gramEnd"/>
    </w:p>
    <w:p w:rsidR="00756DAA" w:rsidRDefault="00756DAA" w:rsidP="00756DAA">
      <w:pPr>
        <w:spacing w:line="19" w:lineRule="exact"/>
        <w:rPr>
          <w:sz w:val="20"/>
          <w:szCs w:val="20"/>
        </w:rPr>
      </w:pPr>
    </w:p>
    <w:p w:rsidR="00756DAA" w:rsidRDefault="00756DAA" w:rsidP="00756DAA">
      <w:pPr>
        <w:spacing w:line="264" w:lineRule="auto"/>
        <w:ind w:left="260" w:right="20"/>
        <w:jc w:val="both"/>
        <w:rPr>
          <w:sz w:val="20"/>
          <w:szCs w:val="20"/>
        </w:rPr>
      </w:pPr>
      <w:r>
        <w:rPr>
          <w:rFonts w:eastAsia="Times New Roman"/>
          <w:sz w:val="24"/>
          <w:szCs w:val="24"/>
        </w:rPr>
        <w:t>Срок обучения в соответствии с рабочим учебным планом (индивидуально, в группе) составляет ___________________________________________________________________</w:t>
      </w:r>
    </w:p>
    <w:p w:rsidR="00756DAA" w:rsidRDefault="00756DAA" w:rsidP="00756DAA">
      <w:pPr>
        <w:spacing w:line="346" w:lineRule="exact"/>
        <w:rPr>
          <w:sz w:val="20"/>
          <w:szCs w:val="20"/>
        </w:rPr>
      </w:pPr>
    </w:p>
    <w:p w:rsidR="00756DAA" w:rsidRDefault="00756DAA" w:rsidP="00756DAA">
      <w:pPr>
        <w:numPr>
          <w:ilvl w:val="1"/>
          <w:numId w:val="2"/>
        </w:numPr>
        <w:tabs>
          <w:tab w:val="left" w:pos="968"/>
        </w:tabs>
        <w:spacing w:line="264" w:lineRule="auto"/>
        <w:ind w:left="260" w:right="5920" w:firstLine="362"/>
        <w:rPr>
          <w:rFonts w:eastAsia="Times New Roman"/>
          <w:sz w:val="24"/>
          <w:szCs w:val="24"/>
        </w:rPr>
      </w:pPr>
      <w:r>
        <w:rPr>
          <w:rFonts w:eastAsia="Times New Roman"/>
          <w:sz w:val="24"/>
          <w:szCs w:val="24"/>
        </w:rPr>
        <w:t>Обязанности Исполнителя Исполнитель обязан:</w:t>
      </w:r>
    </w:p>
    <w:p w:rsidR="00756DAA" w:rsidRDefault="00756DAA" w:rsidP="00756DAA">
      <w:pPr>
        <w:spacing w:line="26" w:lineRule="exact"/>
        <w:rPr>
          <w:rFonts w:eastAsia="Times New Roman"/>
          <w:sz w:val="24"/>
          <w:szCs w:val="24"/>
        </w:rPr>
      </w:pPr>
    </w:p>
    <w:p w:rsidR="00756DAA" w:rsidRDefault="00756DAA" w:rsidP="00756DAA">
      <w:pPr>
        <w:spacing w:line="271" w:lineRule="auto"/>
        <w:ind w:left="260"/>
        <w:jc w:val="both"/>
        <w:rPr>
          <w:rFonts w:eastAsia="Times New Roman"/>
          <w:sz w:val="24"/>
          <w:szCs w:val="24"/>
        </w:rPr>
      </w:pPr>
      <w:r>
        <w:rPr>
          <w:rFonts w:eastAsia="Times New Roman"/>
          <w:sz w:val="24"/>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56DAA" w:rsidRDefault="00756DAA" w:rsidP="00756DAA">
      <w:pPr>
        <w:spacing w:line="18" w:lineRule="exact"/>
        <w:rPr>
          <w:rFonts w:eastAsia="Times New Roman"/>
          <w:sz w:val="24"/>
          <w:szCs w:val="24"/>
        </w:rPr>
      </w:pPr>
    </w:p>
    <w:p w:rsidR="00756DAA" w:rsidRDefault="00756DAA" w:rsidP="00756DAA">
      <w:pPr>
        <w:spacing w:line="264" w:lineRule="auto"/>
        <w:ind w:left="260"/>
        <w:jc w:val="both"/>
        <w:rPr>
          <w:rFonts w:eastAsia="Times New Roman"/>
          <w:sz w:val="24"/>
          <w:szCs w:val="24"/>
        </w:rPr>
      </w:pPr>
      <w:r>
        <w:rPr>
          <w:rFonts w:eastAsia="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w:t>
      </w:r>
    </w:p>
    <w:p w:rsidR="00756DAA" w:rsidRDefault="00756DAA" w:rsidP="00756DAA">
      <w:pPr>
        <w:spacing w:line="16" w:lineRule="exact"/>
        <w:rPr>
          <w:rFonts w:eastAsia="Times New Roman"/>
          <w:sz w:val="24"/>
          <w:szCs w:val="24"/>
        </w:rPr>
      </w:pPr>
    </w:p>
    <w:p w:rsidR="00756DAA" w:rsidRDefault="00756DAA" w:rsidP="00756DAA">
      <w:pPr>
        <w:numPr>
          <w:ilvl w:val="0"/>
          <w:numId w:val="2"/>
        </w:numPr>
        <w:tabs>
          <w:tab w:val="left" w:pos="460"/>
        </w:tabs>
        <w:ind w:left="460" w:hanging="198"/>
        <w:rPr>
          <w:rFonts w:eastAsia="Times New Roman"/>
          <w:sz w:val="24"/>
          <w:szCs w:val="24"/>
        </w:rPr>
      </w:pPr>
      <w:r>
        <w:rPr>
          <w:rFonts w:eastAsia="Times New Roman"/>
          <w:sz w:val="24"/>
          <w:szCs w:val="24"/>
        </w:rPr>
        <w:t>правилам, предъявляемым к образовательному процессу.</w:t>
      </w:r>
    </w:p>
    <w:p w:rsidR="00756DAA" w:rsidRDefault="00756DAA" w:rsidP="00756DAA">
      <w:pPr>
        <w:spacing w:line="53" w:lineRule="exact"/>
        <w:rPr>
          <w:sz w:val="20"/>
          <w:szCs w:val="20"/>
        </w:rPr>
      </w:pPr>
    </w:p>
    <w:p w:rsidR="00756DAA" w:rsidRDefault="00756DAA" w:rsidP="00756DAA">
      <w:pPr>
        <w:spacing w:line="271" w:lineRule="auto"/>
        <w:ind w:left="260"/>
        <w:jc w:val="both"/>
        <w:rPr>
          <w:sz w:val="20"/>
          <w:szCs w:val="20"/>
        </w:rPr>
      </w:pPr>
      <w:r>
        <w:rPr>
          <w:rFonts w:eastAsia="Times New Roman"/>
          <w:sz w:val="24"/>
          <w:szCs w:val="24"/>
        </w:rPr>
        <w:t>2.3. Во время оказания дополнительных образовательных услуг проявлять уважение к личности Заказчика,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56DAA" w:rsidRDefault="00756DAA" w:rsidP="00756DAA">
      <w:pPr>
        <w:spacing w:line="17" w:lineRule="exact"/>
        <w:rPr>
          <w:sz w:val="20"/>
          <w:szCs w:val="20"/>
        </w:rPr>
      </w:pPr>
    </w:p>
    <w:p w:rsidR="00756DAA" w:rsidRDefault="00756DAA" w:rsidP="00756DAA">
      <w:pPr>
        <w:spacing w:line="271" w:lineRule="auto"/>
        <w:ind w:left="260"/>
        <w:jc w:val="both"/>
        <w:rPr>
          <w:sz w:val="20"/>
          <w:szCs w:val="20"/>
        </w:rPr>
      </w:pPr>
      <w:r>
        <w:rPr>
          <w:rFonts w:eastAsia="Times New Roman"/>
          <w:sz w:val="24"/>
          <w:szCs w:val="24"/>
        </w:rPr>
        <w:t xml:space="preserve">2.4. </w:t>
      </w:r>
      <w:proofErr w:type="gramStart"/>
      <w:r>
        <w:rPr>
          <w:rFonts w:eastAsia="Times New Roman"/>
          <w:sz w:val="24"/>
          <w:szCs w:val="24"/>
        </w:rPr>
        <w:t>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756DAA" w:rsidRDefault="00756DAA" w:rsidP="00756DAA">
      <w:pPr>
        <w:sectPr w:rsidR="00756DAA">
          <w:pgSz w:w="11900" w:h="16838"/>
          <w:pgMar w:top="1130" w:right="846" w:bottom="1440" w:left="1440" w:header="0" w:footer="0" w:gutter="0"/>
          <w:cols w:space="720"/>
        </w:sectPr>
      </w:pPr>
    </w:p>
    <w:p w:rsidR="00756DAA" w:rsidRDefault="00756DAA" w:rsidP="00756DAA">
      <w:pPr>
        <w:spacing w:line="4" w:lineRule="exact"/>
        <w:rPr>
          <w:sz w:val="20"/>
          <w:szCs w:val="20"/>
        </w:rPr>
      </w:pPr>
    </w:p>
    <w:p w:rsidR="00756DAA" w:rsidRDefault="00756DAA" w:rsidP="00756DAA">
      <w:pPr>
        <w:numPr>
          <w:ilvl w:val="0"/>
          <w:numId w:val="3"/>
        </w:numPr>
        <w:tabs>
          <w:tab w:val="left" w:pos="980"/>
        </w:tabs>
        <w:ind w:left="980" w:hanging="358"/>
        <w:rPr>
          <w:rFonts w:eastAsia="Times New Roman"/>
          <w:sz w:val="24"/>
          <w:szCs w:val="24"/>
        </w:rPr>
      </w:pPr>
      <w:r>
        <w:rPr>
          <w:rFonts w:eastAsia="Times New Roman"/>
          <w:sz w:val="24"/>
          <w:szCs w:val="24"/>
        </w:rPr>
        <w:t>Обязанности Заказчика</w:t>
      </w:r>
    </w:p>
    <w:p w:rsidR="00756DAA" w:rsidRDefault="00756DAA" w:rsidP="00756DAA">
      <w:pPr>
        <w:spacing w:line="53" w:lineRule="exact"/>
        <w:rPr>
          <w:sz w:val="20"/>
          <w:szCs w:val="20"/>
        </w:rPr>
      </w:pPr>
    </w:p>
    <w:p w:rsidR="00756DAA" w:rsidRDefault="00756DAA" w:rsidP="00756DAA">
      <w:pPr>
        <w:spacing w:line="264" w:lineRule="auto"/>
        <w:ind w:left="260"/>
        <w:jc w:val="both"/>
        <w:rPr>
          <w:sz w:val="20"/>
          <w:szCs w:val="20"/>
        </w:rPr>
      </w:pPr>
      <w:r>
        <w:rPr>
          <w:rFonts w:eastAsia="Times New Roman"/>
          <w:sz w:val="24"/>
          <w:szCs w:val="24"/>
        </w:rPr>
        <w:t>3.1. Своевременно вносить плату за предоставленные услуги, указанные в разделе 1 настоящего договора.</w:t>
      </w:r>
    </w:p>
    <w:p w:rsidR="00756DAA" w:rsidRDefault="00756DAA" w:rsidP="00756DAA">
      <w:pPr>
        <w:spacing w:line="26" w:lineRule="exact"/>
        <w:rPr>
          <w:sz w:val="20"/>
          <w:szCs w:val="20"/>
        </w:rPr>
      </w:pPr>
    </w:p>
    <w:p w:rsidR="00756DAA" w:rsidRDefault="00756DAA" w:rsidP="00756DAA">
      <w:pPr>
        <w:spacing w:line="268" w:lineRule="auto"/>
        <w:ind w:left="260"/>
        <w:jc w:val="both"/>
        <w:rPr>
          <w:sz w:val="20"/>
          <w:szCs w:val="20"/>
        </w:rPr>
      </w:pPr>
      <w:r>
        <w:rPr>
          <w:rFonts w:eastAsia="Times New Roman"/>
          <w:sz w:val="24"/>
          <w:szCs w:val="24"/>
        </w:rPr>
        <w:t xml:space="preserve">3.2. При поступлении обучающегося в общеобразовательное учреждение и в процессе его обучения своевременно </w:t>
      </w:r>
      <w:proofErr w:type="gramStart"/>
      <w:r>
        <w:rPr>
          <w:rFonts w:eastAsia="Times New Roman"/>
          <w:sz w:val="24"/>
          <w:szCs w:val="24"/>
        </w:rPr>
        <w:t>предоставлять все необходимые документы</w:t>
      </w:r>
      <w:proofErr w:type="gramEnd"/>
      <w:r>
        <w:rPr>
          <w:rFonts w:eastAsia="Times New Roman"/>
          <w:sz w:val="24"/>
          <w:szCs w:val="24"/>
        </w:rPr>
        <w:t>, предусмотренные уставом общеобразовательного учреждения.</w:t>
      </w:r>
    </w:p>
    <w:p w:rsidR="00756DAA" w:rsidRDefault="00756DAA" w:rsidP="00756DAA">
      <w:pPr>
        <w:spacing w:line="18" w:lineRule="exact"/>
        <w:rPr>
          <w:sz w:val="20"/>
          <w:szCs w:val="20"/>
        </w:rPr>
      </w:pPr>
    </w:p>
    <w:p w:rsidR="00756DAA" w:rsidRDefault="00756DAA" w:rsidP="00756DAA">
      <w:pPr>
        <w:spacing w:line="264" w:lineRule="auto"/>
        <w:ind w:left="260"/>
        <w:jc w:val="both"/>
        <w:rPr>
          <w:sz w:val="20"/>
          <w:szCs w:val="20"/>
        </w:rPr>
      </w:pPr>
      <w:r>
        <w:rPr>
          <w:rFonts w:eastAsia="Times New Roman"/>
          <w:sz w:val="24"/>
          <w:szCs w:val="24"/>
        </w:rPr>
        <w:t>3.3. Незамедлительно сообщать руководителю Исполнителя об изменении контактного телефона и места жительства.</w:t>
      </w:r>
    </w:p>
    <w:p w:rsidR="00756DAA" w:rsidRDefault="00756DAA" w:rsidP="00756DAA">
      <w:pPr>
        <w:spacing w:line="29" w:lineRule="exact"/>
        <w:rPr>
          <w:sz w:val="20"/>
          <w:szCs w:val="20"/>
        </w:rPr>
      </w:pPr>
    </w:p>
    <w:p w:rsidR="00756DAA" w:rsidRDefault="00756DAA" w:rsidP="00756DAA">
      <w:pPr>
        <w:spacing w:line="264" w:lineRule="auto"/>
        <w:ind w:left="260"/>
        <w:jc w:val="both"/>
        <w:rPr>
          <w:sz w:val="20"/>
          <w:szCs w:val="20"/>
        </w:rPr>
      </w:pPr>
      <w:r>
        <w:rPr>
          <w:rFonts w:eastAsia="Times New Roman"/>
          <w:sz w:val="24"/>
          <w:szCs w:val="24"/>
        </w:rPr>
        <w:t xml:space="preserve">3.4. Извещать руководителя </w:t>
      </w:r>
      <w:proofErr w:type="gramStart"/>
      <w:r>
        <w:rPr>
          <w:rFonts w:eastAsia="Times New Roman"/>
          <w:sz w:val="24"/>
          <w:szCs w:val="24"/>
        </w:rPr>
        <w:t>Исполнителя</w:t>
      </w:r>
      <w:proofErr w:type="gramEnd"/>
      <w:r>
        <w:rPr>
          <w:rFonts w:eastAsia="Times New Roman"/>
          <w:sz w:val="24"/>
          <w:szCs w:val="24"/>
        </w:rPr>
        <w:t xml:space="preserve"> об уважительных причинах отсутствия обучающегося на занятиях.</w:t>
      </w:r>
    </w:p>
    <w:p w:rsidR="00756DAA" w:rsidRDefault="00756DAA" w:rsidP="00756DAA">
      <w:pPr>
        <w:spacing w:line="14" w:lineRule="exact"/>
        <w:rPr>
          <w:sz w:val="20"/>
          <w:szCs w:val="20"/>
        </w:rPr>
      </w:pPr>
    </w:p>
    <w:p w:rsidR="00756DAA" w:rsidRDefault="00756DAA" w:rsidP="00756DAA">
      <w:pPr>
        <w:ind w:left="260"/>
        <w:rPr>
          <w:sz w:val="20"/>
          <w:szCs w:val="20"/>
        </w:rPr>
      </w:pPr>
      <w:r>
        <w:rPr>
          <w:rFonts w:eastAsia="Times New Roman"/>
          <w:sz w:val="24"/>
          <w:szCs w:val="24"/>
        </w:rPr>
        <w:t>3.5. По просьбе Исполнителя приходить для беседы при наличии претензий Исполнителя</w:t>
      </w:r>
    </w:p>
    <w:p w:rsidR="00756DAA" w:rsidRDefault="00756DAA" w:rsidP="00756DAA">
      <w:pPr>
        <w:spacing w:line="53" w:lineRule="exact"/>
        <w:rPr>
          <w:sz w:val="20"/>
          <w:szCs w:val="20"/>
        </w:rPr>
      </w:pPr>
    </w:p>
    <w:p w:rsidR="00756DAA" w:rsidRDefault="00756DAA" w:rsidP="00756DAA">
      <w:pPr>
        <w:numPr>
          <w:ilvl w:val="0"/>
          <w:numId w:val="4"/>
        </w:numPr>
        <w:tabs>
          <w:tab w:val="left" w:pos="593"/>
        </w:tabs>
        <w:spacing w:line="264" w:lineRule="auto"/>
        <w:ind w:left="260" w:firstLine="2"/>
        <w:rPr>
          <w:rFonts w:eastAsia="Times New Roman"/>
          <w:sz w:val="24"/>
          <w:szCs w:val="24"/>
        </w:rPr>
      </w:pPr>
      <w:r>
        <w:rPr>
          <w:rFonts w:eastAsia="Times New Roman"/>
          <w:sz w:val="24"/>
          <w:szCs w:val="24"/>
        </w:rPr>
        <w:t>поведению обучающегося или его отношению к получению дополнительных образовательных услуг.</w:t>
      </w:r>
    </w:p>
    <w:p w:rsidR="00756DAA" w:rsidRDefault="00756DAA" w:rsidP="00756DAA">
      <w:pPr>
        <w:spacing w:line="24" w:lineRule="exact"/>
        <w:rPr>
          <w:rFonts w:eastAsia="Times New Roman"/>
          <w:sz w:val="24"/>
          <w:szCs w:val="24"/>
        </w:rPr>
      </w:pPr>
    </w:p>
    <w:p w:rsidR="00756DAA" w:rsidRDefault="00756DAA" w:rsidP="00756DAA">
      <w:pPr>
        <w:spacing w:line="264" w:lineRule="auto"/>
        <w:ind w:left="260"/>
        <w:rPr>
          <w:rFonts w:eastAsia="Times New Roman"/>
          <w:sz w:val="24"/>
          <w:szCs w:val="24"/>
        </w:rPr>
      </w:pPr>
      <w:r>
        <w:rPr>
          <w:rFonts w:eastAsia="Times New Roman"/>
          <w:sz w:val="24"/>
          <w:szCs w:val="24"/>
        </w:rPr>
        <w:t>3.6. Проявлять уважение к педагогам, администрации и техническому персоналу Исполнителя.</w:t>
      </w:r>
    </w:p>
    <w:p w:rsidR="00756DAA" w:rsidRDefault="00756DAA" w:rsidP="00756DAA">
      <w:pPr>
        <w:spacing w:line="26" w:lineRule="exact"/>
        <w:rPr>
          <w:rFonts w:eastAsia="Times New Roman"/>
          <w:sz w:val="24"/>
          <w:szCs w:val="24"/>
        </w:rPr>
      </w:pPr>
    </w:p>
    <w:p w:rsidR="00756DAA" w:rsidRDefault="00756DAA" w:rsidP="00756DAA">
      <w:pPr>
        <w:spacing w:line="264" w:lineRule="auto"/>
        <w:ind w:left="260"/>
        <w:rPr>
          <w:rFonts w:eastAsia="Times New Roman"/>
          <w:sz w:val="24"/>
          <w:szCs w:val="24"/>
        </w:rPr>
      </w:pPr>
      <w:r>
        <w:rPr>
          <w:rFonts w:eastAsia="Times New Roman"/>
          <w:sz w:val="24"/>
          <w:szCs w:val="24"/>
        </w:rPr>
        <w:t xml:space="preserve">3.7. </w:t>
      </w:r>
      <w:proofErr w:type="gramStart"/>
      <w:r>
        <w:rPr>
          <w:rFonts w:eastAsia="Times New Roman"/>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756DAA" w:rsidRDefault="00756DAA" w:rsidP="00756DAA">
      <w:pPr>
        <w:spacing w:line="24" w:lineRule="exact"/>
        <w:rPr>
          <w:rFonts w:eastAsia="Times New Roman"/>
          <w:sz w:val="24"/>
          <w:szCs w:val="24"/>
        </w:rPr>
      </w:pPr>
    </w:p>
    <w:p w:rsidR="00756DAA" w:rsidRDefault="00756DAA" w:rsidP="00756DAA">
      <w:pPr>
        <w:spacing w:line="268" w:lineRule="auto"/>
        <w:ind w:left="260"/>
        <w:jc w:val="both"/>
        <w:rPr>
          <w:rFonts w:eastAsia="Times New Roman"/>
          <w:sz w:val="24"/>
          <w:szCs w:val="24"/>
        </w:rPr>
      </w:pPr>
      <w:r>
        <w:rPr>
          <w:rFonts w:eastAsia="Times New Roman"/>
          <w:sz w:val="24"/>
          <w:szCs w:val="24"/>
        </w:rPr>
        <w:t xml:space="preserve">3.8. </w:t>
      </w:r>
      <w:proofErr w:type="gramStart"/>
      <w:r>
        <w:rPr>
          <w:rFonts w:eastAsia="Times New Roman"/>
          <w:sz w:val="24"/>
          <w:szCs w:val="24"/>
        </w:rPr>
        <w:t>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roofErr w:type="gramEnd"/>
    </w:p>
    <w:p w:rsidR="00756DAA" w:rsidRDefault="00756DAA" w:rsidP="00756DAA">
      <w:pPr>
        <w:spacing w:line="21" w:lineRule="exact"/>
        <w:rPr>
          <w:rFonts w:eastAsia="Times New Roman"/>
          <w:sz w:val="24"/>
          <w:szCs w:val="24"/>
        </w:rPr>
      </w:pPr>
    </w:p>
    <w:p w:rsidR="00756DAA" w:rsidRDefault="00756DAA" w:rsidP="00756DAA">
      <w:pPr>
        <w:spacing w:line="268" w:lineRule="auto"/>
        <w:ind w:left="260"/>
        <w:jc w:val="both"/>
        <w:rPr>
          <w:rFonts w:eastAsia="Times New Roman"/>
          <w:sz w:val="24"/>
          <w:szCs w:val="24"/>
        </w:rPr>
      </w:pPr>
      <w:r>
        <w:rPr>
          <w:rFonts w:eastAsia="Times New Roman"/>
          <w:sz w:val="24"/>
          <w:szCs w:val="24"/>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756DAA" w:rsidRDefault="00756DAA" w:rsidP="00756DAA">
      <w:pPr>
        <w:spacing w:line="324" w:lineRule="exact"/>
        <w:rPr>
          <w:sz w:val="20"/>
          <w:szCs w:val="20"/>
        </w:rPr>
      </w:pPr>
    </w:p>
    <w:p w:rsidR="00756DAA" w:rsidRDefault="00756DAA" w:rsidP="00756DAA">
      <w:pPr>
        <w:numPr>
          <w:ilvl w:val="0"/>
          <w:numId w:val="5"/>
        </w:numPr>
        <w:tabs>
          <w:tab w:val="left" w:pos="980"/>
        </w:tabs>
        <w:ind w:left="980" w:hanging="358"/>
        <w:rPr>
          <w:rFonts w:eastAsia="Times New Roman"/>
          <w:sz w:val="24"/>
          <w:szCs w:val="24"/>
        </w:rPr>
      </w:pPr>
      <w:r>
        <w:rPr>
          <w:rFonts w:eastAsia="Times New Roman"/>
          <w:sz w:val="24"/>
          <w:szCs w:val="24"/>
        </w:rPr>
        <w:t>Права Исполнителя, Заказчика, обучающегося</w:t>
      </w:r>
    </w:p>
    <w:p w:rsidR="00756DAA" w:rsidRDefault="00756DAA" w:rsidP="00756DAA">
      <w:pPr>
        <w:spacing w:line="56" w:lineRule="exact"/>
        <w:rPr>
          <w:sz w:val="20"/>
          <w:szCs w:val="20"/>
        </w:rPr>
      </w:pPr>
    </w:p>
    <w:p w:rsidR="00756DAA" w:rsidRDefault="00756DAA" w:rsidP="00756DAA">
      <w:pPr>
        <w:spacing w:line="271" w:lineRule="auto"/>
        <w:ind w:left="260"/>
        <w:jc w:val="both"/>
        <w:rPr>
          <w:sz w:val="20"/>
          <w:szCs w:val="20"/>
        </w:rPr>
      </w:pPr>
      <w:r>
        <w:rPr>
          <w:rFonts w:eastAsia="Times New Roman"/>
          <w:sz w:val="24"/>
          <w:szCs w:val="24"/>
        </w:rPr>
        <w:t>4.1. Исполнитель вправе отказать Заказчику и обучающемуся в заключени</w:t>
      </w:r>
      <w:proofErr w:type="gramStart"/>
      <w:r>
        <w:rPr>
          <w:rFonts w:eastAsia="Times New Roman"/>
          <w:sz w:val="24"/>
          <w:szCs w:val="24"/>
        </w:rPr>
        <w:t>и</w:t>
      </w:r>
      <w:proofErr w:type="gramEnd"/>
      <w:r>
        <w:rPr>
          <w:rFonts w:eastAsia="Times New Roman"/>
          <w:sz w:val="24"/>
          <w:szCs w:val="24"/>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56DAA" w:rsidRDefault="00756DAA" w:rsidP="00756DAA">
      <w:pPr>
        <w:spacing w:line="5" w:lineRule="exact"/>
        <w:rPr>
          <w:sz w:val="20"/>
          <w:szCs w:val="20"/>
        </w:rPr>
      </w:pPr>
    </w:p>
    <w:p w:rsidR="00756DAA" w:rsidRDefault="00756DAA" w:rsidP="00756DAA">
      <w:pPr>
        <w:ind w:left="260"/>
        <w:rPr>
          <w:sz w:val="20"/>
          <w:szCs w:val="20"/>
        </w:rPr>
      </w:pPr>
      <w:r>
        <w:rPr>
          <w:rFonts w:eastAsia="Times New Roman"/>
          <w:sz w:val="24"/>
          <w:szCs w:val="24"/>
        </w:rPr>
        <w:t>4.2. Заказчик вправе требовать от Исполнителя предоставления информации:</w:t>
      </w:r>
    </w:p>
    <w:p w:rsidR="00756DAA" w:rsidRDefault="00756DAA" w:rsidP="00756DAA">
      <w:pPr>
        <w:spacing w:line="53" w:lineRule="exact"/>
        <w:rPr>
          <w:sz w:val="20"/>
          <w:szCs w:val="20"/>
        </w:rPr>
      </w:pPr>
    </w:p>
    <w:p w:rsidR="00756DAA" w:rsidRDefault="00756DAA" w:rsidP="00756DAA">
      <w:pPr>
        <w:spacing w:line="271" w:lineRule="auto"/>
        <w:ind w:left="260"/>
        <w:jc w:val="both"/>
        <w:rPr>
          <w:sz w:val="20"/>
          <w:szCs w:val="20"/>
        </w:rPr>
      </w:pPr>
      <w:r>
        <w:rPr>
          <w:rFonts w:eastAsia="Times New Roman"/>
          <w:sz w:val="24"/>
          <w:szCs w:val="24"/>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w:t>
      </w:r>
      <w:proofErr w:type="gramStart"/>
      <w:r>
        <w:rPr>
          <w:rFonts w:eastAsia="Times New Roman"/>
          <w:sz w:val="24"/>
          <w:szCs w:val="24"/>
        </w:rPr>
        <w:t>по</w:t>
      </w:r>
      <w:proofErr w:type="gramEnd"/>
      <w:r>
        <w:rPr>
          <w:rFonts w:eastAsia="Times New Roman"/>
          <w:sz w:val="24"/>
          <w:szCs w:val="24"/>
        </w:rPr>
        <w:t xml:space="preserve"> отдельным предметам учебного плана.</w:t>
      </w:r>
    </w:p>
    <w:p w:rsidR="00756DAA" w:rsidRDefault="00756DAA" w:rsidP="00756DAA">
      <w:pPr>
        <w:spacing w:line="17" w:lineRule="exact"/>
        <w:rPr>
          <w:sz w:val="20"/>
          <w:szCs w:val="20"/>
        </w:rPr>
      </w:pPr>
    </w:p>
    <w:p w:rsidR="00756DAA" w:rsidRDefault="00756DAA" w:rsidP="00756DAA">
      <w:pPr>
        <w:spacing w:line="268" w:lineRule="auto"/>
        <w:ind w:left="260"/>
        <w:jc w:val="both"/>
        <w:rPr>
          <w:sz w:val="20"/>
          <w:szCs w:val="20"/>
        </w:rPr>
      </w:pPr>
      <w:proofErr w:type="gramStart"/>
      <w:r>
        <w:rPr>
          <w:rFonts w:eastAsia="Times New Roman"/>
          <w:sz w:val="24"/>
          <w:szCs w:val="24"/>
        </w:rPr>
        <w:t>Заказчики,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roofErr w:type="gramEnd"/>
    </w:p>
    <w:p w:rsidR="00756DAA" w:rsidRDefault="00756DAA" w:rsidP="00756DAA">
      <w:pPr>
        <w:spacing w:line="6" w:lineRule="exact"/>
        <w:rPr>
          <w:sz w:val="20"/>
          <w:szCs w:val="20"/>
        </w:rPr>
      </w:pPr>
    </w:p>
    <w:p w:rsidR="00756DAA" w:rsidRDefault="00756DAA" w:rsidP="00756DAA">
      <w:pPr>
        <w:ind w:left="260"/>
        <w:rPr>
          <w:sz w:val="20"/>
          <w:szCs w:val="20"/>
        </w:rPr>
      </w:pPr>
      <w:r>
        <w:rPr>
          <w:rFonts w:eastAsia="Times New Roman"/>
          <w:sz w:val="24"/>
          <w:szCs w:val="24"/>
        </w:rPr>
        <w:t>4.3. Обучающийся вправе:</w:t>
      </w:r>
    </w:p>
    <w:p w:rsidR="00756DAA" w:rsidRDefault="00756DAA" w:rsidP="00756DAA">
      <w:pPr>
        <w:spacing w:line="41" w:lineRule="exact"/>
        <w:rPr>
          <w:sz w:val="20"/>
          <w:szCs w:val="20"/>
        </w:rPr>
      </w:pPr>
    </w:p>
    <w:p w:rsidR="00756DAA" w:rsidRDefault="00756DAA" w:rsidP="00756DAA">
      <w:pPr>
        <w:ind w:left="260"/>
        <w:rPr>
          <w:sz w:val="20"/>
          <w:szCs w:val="20"/>
        </w:rPr>
      </w:pPr>
      <w:r>
        <w:rPr>
          <w:rFonts w:eastAsia="Times New Roman"/>
          <w:sz w:val="24"/>
          <w:szCs w:val="24"/>
        </w:rPr>
        <w:t>обращаться к работникам Исполнителя по всем вопросам деятельности образовательного</w:t>
      </w:r>
    </w:p>
    <w:p w:rsidR="00756DAA" w:rsidRDefault="00756DAA" w:rsidP="00756DAA">
      <w:pPr>
        <w:spacing w:line="43" w:lineRule="exact"/>
        <w:rPr>
          <w:sz w:val="20"/>
          <w:szCs w:val="20"/>
        </w:rPr>
      </w:pPr>
    </w:p>
    <w:p w:rsidR="00756DAA" w:rsidRDefault="00756DAA" w:rsidP="00756DAA">
      <w:pPr>
        <w:ind w:left="260"/>
        <w:rPr>
          <w:sz w:val="20"/>
          <w:szCs w:val="20"/>
        </w:rPr>
      </w:pPr>
      <w:r>
        <w:rPr>
          <w:rFonts w:eastAsia="Times New Roman"/>
          <w:sz w:val="24"/>
          <w:szCs w:val="24"/>
        </w:rPr>
        <w:t>учреждения; получать полную и достоверную информацию об оценке своих знаний и</w:t>
      </w:r>
    </w:p>
    <w:p w:rsidR="00756DAA" w:rsidRDefault="00756DAA" w:rsidP="00756DAA">
      <w:pPr>
        <w:spacing w:line="41" w:lineRule="exact"/>
        <w:rPr>
          <w:sz w:val="20"/>
          <w:szCs w:val="20"/>
        </w:rPr>
      </w:pPr>
    </w:p>
    <w:p w:rsidR="00756DAA" w:rsidRDefault="00756DAA" w:rsidP="00756DAA">
      <w:pPr>
        <w:ind w:left="260"/>
        <w:rPr>
          <w:sz w:val="20"/>
          <w:szCs w:val="20"/>
        </w:rPr>
      </w:pPr>
      <w:proofErr w:type="gramStart"/>
      <w:r>
        <w:rPr>
          <w:rFonts w:eastAsia="Times New Roman"/>
          <w:sz w:val="24"/>
          <w:szCs w:val="24"/>
        </w:rPr>
        <w:t>критериях</w:t>
      </w:r>
      <w:proofErr w:type="gramEnd"/>
      <w:r>
        <w:rPr>
          <w:rFonts w:eastAsia="Times New Roman"/>
          <w:sz w:val="24"/>
          <w:szCs w:val="24"/>
        </w:rPr>
        <w:t xml:space="preserve"> этой оценки;</w:t>
      </w:r>
    </w:p>
    <w:p w:rsidR="00756DAA" w:rsidRDefault="00756DAA" w:rsidP="00756DAA">
      <w:pPr>
        <w:spacing w:line="41" w:lineRule="exact"/>
        <w:rPr>
          <w:sz w:val="20"/>
          <w:szCs w:val="20"/>
        </w:rPr>
      </w:pPr>
    </w:p>
    <w:p w:rsidR="00756DAA" w:rsidRDefault="00756DAA" w:rsidP="00756DAA">
      <w:pPr>
        <w:ind w:left="260"/>
        <w:rPr>
          <w:sz w:val="20"/>
          <w:szCs w:val="20"/>
        </w:rPr>
      </w:pPr>
      <w:r>
        <w:rPr>
          <w:rFonts w:eastAsia="Times New Roman"/>
          <w:sz w:val="24"/>
          <w:szCs w:val="24"/>
        </w:rPr>
        <w:t>пользоваться имуществом Исполнителя, необходимым для обеспечения образовательного</w:t>
      </w:r>
    </w:p>
    <w:p w:rsidR="00756DAA" w:rsidRDefault="00756DAA" w:rsidP="00756DAA">
      <w:pPr>
        <w:spacing w:line="41" w:lineRule="exact"/>
        <w:rPr>
          <w:sz w:val="20"/>
          <w:szCs w:val="20"/>
        </w:rPr>
      </w:pPr>
    </w:p>
    <w:p w:rsidR="00756DAA" w:rsidRDefault="00756DAA" w:rsidP="00756DAA">
      <w:pPr>
        <w:ind w:left="260"/>
        <w:rPr>
          <w:sz w:val="20"/>
          <w:szCs w:val="20"/>
        </w:rPr>
      </w:pPr>
      <w:r>
        <w:rPr>
          <w:rFonts w:eastAsia="Times New Roman"/>
          <w:sz w:val="24"/>
          <w:szCs w:val="24"/>
        </w:rPr>
        <w:t>процесса, во время занятий, предусмотренных расписанием.</w:t>
      </w:r>
    </w:p>
    <w:p w:rsidR="00756DAA" w:rsidRDefault="00756DAA" w:rsidP="00756DAA">
      <w:pPr>
        <w:sectPr w:rsidR="00756DAA">
          <w:pgSz w:w="11900" w:h="16838"/>
          <w:pgMar w:top="1440" w:right="846" w:bottom="588" w:left="1440" w:header="0" w:footer="0" w:gutter="0"/>
          <w:cols w:space="720"/>
        </w:sectPr>
      </w:pPr>
    </w:p>
    <w:p w:rsidR="00756DAA" w:rsidRDefault="00756DAA" w:rsidP="00756DAA">
      <w:pPr>
        <w:spacing w:line="4" w:lineRule="exact"/>
        <w:rPr>
          <w:sz w:val="20"/>
          <w:szCs w:val="20"/>
        </w:rPr>
      </w:pPr>
    </w:p>
    <w:p w:rsidR="00756DAA" w:rsidRDefault="00756DAA" w:rsidP="00756DAA">
      <w:pPr>
        <w:numPr>
          <w:ilvl w:val="0"/>
          <w:numId w:val="6"/>
        </w:numPr>
        <w:tabs>
          <w:tab w:val="left" w:pos="980"/>
        </w:tabs>
        <w:ind w:left="980" w:hanging="358"/>
        <w:rPr>
          <w:rFonts w:eastAsia="Times New Roman"/>
          <w:sz w:val="24"/>
          <w:szCs w:val="24"/>
        </w:rPr>
      </w:pPr>
      <w:r>
        <w:rPr>
          <w:rFonts w:eastAsia="Times New Roman"/>
          <w:sz w:val="24"/>
          <w:szCs w:val="24"/>
        </w:rPr>
        <w:t>Оплата услуг</w:t>
      </w:r>
    </w:p>
    <w:p w:rsidR="00756DAA" w:rsidRDefault="00756DAA" w:rsidP="00756DAA">
      <w:pPr>
        <w:spacing w:line="53" w:lineRule="exact"/>
        <w:rPr>
          <w:sz w:val="20"/>
          <w:szCs w:val="20"/>
        </w:rPr>
      </w:pPr>
    </w:p>
    <w:p w:rsidR="00756DAA" w:rsidRDefault="00756DAA" w:rsidP="00756DAA">
      <w:pPr>
        <w:spacing w:line="271" w:lineRule="auto"/>
        <w:ind w:left="260"/>
        <w:jc w:val="both"/>
        <w:rPr>
          <w:sz w:val="20"/>
          <w:szCs w:val="20"/>
        </w:rPr>
      </w:pPr>
      <w:r>
        <w:rPr>
          <w:rFonts w:eastAsia="Times New Roman"/>
          <w:sz w:val="24"/>
          <w:szCs w:val="24"/>
        </w:rPr>
        <w:t>5.1. Заказчик (указать период оплаты: ежемесячно, ежеквартально, по четвертям, полугодиям или иной платежный период) оплачивает услуги, указанные в разделе 1 настоящего договора, в сумме (указать денежную сумму в рублях либо эквивалентной определенной сумме в иностранной валюте по курсу Центробанка России на день платежа)</w:t>
      </w:r>
    </w:p>
    <w:p w:rsidR="00756DAA" w:rsidRDefault="00756DAA" w:rsidP="00756DAA">
      <w:pPr>
        <w:spacing w:line="5" w:lineRule="exact"/>
        <w:rPr>
          <w:sz w:val="20"/>
          <w:szCs w:val="20"/>
        </w:rPr>
      </w:pPr>
    </w:p>
    <w:p w:rsidR="00756DAA" w:rsidRDefault="00756DAA" w:rsidP="00756DAA">
      <w:pPr>
        <w:ind w:left="260"/>
        <w:rPr>
          <w:sz w:val="20"/>
          <w:szCs w:val="20"/>
        </w:rPr>
      </w:pPr>
      <w:r>
        <w:rPr>
          <w:rFonts w:eastAsia="Times New Roman"/>
          <w:sz w:val="24"/>
          <w:szCs w:val="24"/>
        </w:rPr>
        <w:t>5.2. Оплата производится  ________________________________________</w:t>
      </w:r>
    </w:p>
    <w:p w:rsidR="00756DAA" w:rsidRDefault="00756DAA" w:rsidP="00756DAA">
      <w:pPr>
        <w:spacing w:line="53" w:lineRule="exact"/>
        <w:rPr>
          <w:sz w:val="20"/>
          <w:szCs w:val="20"/>
        </w:rPr>
      </w:pPr>
    </w:p>
    <w:p w:rsidR="00756DAA" w:rsidRDefault="00756DAA" w:rsidP="00756DAA">
      <w:pPr>
        <w:spacing w:line="271" w:lineRule="auto"/>
        <w:ind w:left="260"/>
        <w:rPr>
          <w:sz w:val="20"/>
          <w:szCs w:val="20"/>
        </w:rPr>
      </w:pPr>
      <w:r>
        <w:rPr>
          <w:rFonts w:eastAsia="Times New Roman"/>
          <w:sz w:val="24"/>
          <w:szCs w:val="24"/>
        </w:rPr>
        <w:t>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Исполнителя в банке или казначействе. Оплата услуг удостоверяется Исполнителем _____________________________, указать документ, подтверждающий оплату выдаваемым Заказчику Исполнителем.</w:t>
      </w:r>
    </w:p>
    <w:p w:rsidR="00756DAA" w:rsidRDefault="00756DAA" w:rsidP="00756DAA">
      <w:pPr>
        <w:spacing w:line="19" w:lineRule="exact"/>
        <w:rPr>
          <w:sz w:val="20"/>
          <w:szCs w:val="20"/>
        </w:rPr>
      </w:pPr>
    </w:p>
    <w:p w:rsidR="00756DAA" w:rsidRDefault="00756DAA" w:rsidP="00756DAA">
      <w:pPr>
        <w:spacing w:line="268" w:lineRule="auto"/>
        <w:ind w:left="260"/>
        <w:jc w:val="both"/>
        <w:rPr>
          <w:sz w:val="20"/>
          <w:szCs w:val="20"/>
        </w:rPr>
      </w:pPr>
      <w:r>
        <w:rPr>
          <w:rFonts w:eastAsia="Times New Roman"/>
          <w:sz w:val="24"/>
          <w:szCs w:val="24"/>
        </w:rPr>
        <w:t>5.3.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756DAA" w:rsidRDefault="00756DAA" w:rsidP="00756DAA">
      <w:pPr>
        <w:spacing w:line="327" w:lineRule="exact"/>
        <w:rPr>
          <w:sz w:val="20"/>
          <w:szCs w:val="20"/>
        </w:rPr>
      </w:pPr>
    </w:p>
    <w:p w:rsidR="00756DAA" w:rsidRDefault="00756DAA" w:rsidP="00756DAA">
      <w:pPr>
        <w:numPr>
          <w:ilvl w:val="0"/>
          <w:numId w:val="7"/>
        </w:numPr>
        <w:tabs>
          <w:tab w:val="left" w:pos="980"/>
        </w:tabs>
        <w:ind w:left="980" w:hanging="358"/>
        <w:rPr>
          <w:rFonts w:eastAsia="Times New Roman"/>
          <w:sz w:val="24"/>
          <w:szCs w:val="24"/>
        </w:rPr>
      </w:pPr>
      <w:r>
        <w:rPr>
          <w:rFonts w:eastAsia="Times New Roman"/>
          <w:sz w:val="24"/>
          <w:szCs w:val="24"/>
        </w:rPr>
        <w:t>Основания изменения и расторжения договора</w:t>
      </w:r>
    </w:p>
    <w:p w:rsidR="00756DAA" w:rsidRDefault="00756DAA" w:rsidP="00756DAA">
      <w:pPr>
        <w:spacing w:line="53" w:lineRule="exact"/>
        <w:rPr>
          <w:sz w:val="20"/>
          <w:szCs w:val="20"/>
        </w:rPr>
      </w:pPr>
    </w:p>
    <w:p w:rsidR="00756DAA" w:rsidRDefault="00756DAA" w:rsidP="00756DAA">
      <w:pPr>
        <w:spacing w:line="268" w:lineRule="auto"/>
        <w:ind w:left="260"/>
        <w:jc w:val="both"/>
        <w:rPr>
          <w:sz w:val="20"/>
          <w:szCs w:val="20"/>
        </w:rPr>
      </w:pPr>
      <w:r>
        <w:rPr>
          <w:rFonts w:eastAsia="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56DAA" w:rsidRDefault="00756DAA" w:rsidP="00756DAA">
      <w:pPr>
        <w:spacing w:line="21" w:lineRule="exact"/>
        <w:rPr>
          <w:sz w:val="20"/>
          <w:szCs w:val="20"/>
        </w:rPr>
      </w:pPr>
    </w:p>
    <w:p w:rsidR="00756DAA" w:rsidRDefault="00756DAA" w:rsidP="00756DAA">
      <w:pPr>
        <w:spacing w:line="268" w:lineRule="auto"/>
        <w:ind w:left="260"/>
        <w:jc w:val="both"/>
        <w:rPr>
          <w:sz w:val="20"/>
          <w:szCs w:val="20"/>
        </w:rPr>
      </w:pPr>
      <w:r>
        <w:rPr>
          <w:rFonts w:eastAsia="Times New Roman"/>
          <w:sz w:val="24"/>
          <w:szCs w:val="24"/>
        </w:rPr>
        <w:t xml:space="preserve">6.2. Настоящий </w:t>
      </w:r>
      <w:proofErr w:type="gramStart"/>
      <w:r>
        <w:rPr>
          <w:rFonts w:eastAsia="Times New Roman"/>
          <w:sz w:val="24"/>
          <w:szCs w:val="24"/>
        </w:rPr>
        <w:t>договор</w:t>
      </w:r>
      <w:proofErr w:type="gramEnd"/>
      <w:r>
        <w:rPr>
          <w:rFonts w:eastAsia="Times New Roman"/>
          <w:sz w:val="24"/>
          <w:szCs w:val="24"/>
        </w:rPr>
        <w:t xml:space="preserve"> может быть расторгнут по соглашению сторон. По инициативе одной из сторон </w:t>
      </w:r>
      <w:proofErr w:type="gramStart"/>
      <w:r>
        <w:rPr>
          <w:rFonts w:eastAsia="Times New Roman"/>
          <w:sz w:val="24"/>
          <w:szCs w:val="24"/>
        </w:rPr>
        <w:t>договор</w:t>
      </w:r>
      <w:proofErr w:type="gramEnd"/>
      <w:r>
        <w:rPr>
          <w:rFonts w:eastAsia="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756DAA" w:rsidRDefault="00756DAA" w:rsidP="00756DAA">
      <w:pPr>
        <w:spacing w:line="19" w:lineRule="exact"/>
        <w:rPr>
          <w:sz w:val="20"/>
          <w:szCs w:val="20"/>
        </w:rPr>
      </w:pPr>
    </w:p>
    <w:p w:rsidR="00756DAA" w:rsidRDefault="00756DAA" w:rsidP="00756DAA">
      <w:pPr>
        <w:spacing w:line="271" w:lineRule="auto"/>
        <w:ind w:left="260"/>
        <w:jc w:val="both"/>
        <w:rPr>
          <w:sz w:val="20"/>
          <w:szCs w:val="20"/>
        </w:rPr>
      </w:pPr>
      <w:r>
        <w:rPr>
          <w:rFonts w:eastAsia="Times New Roman"/>
          <w:sz w:val="24"/>
          <w:szCs w:val="24"/>
        </w:rPr>
        <w:t xml:space="preserve">6.3. </w:t>
      </w:r>
      <w:proofErr w:type="gramStart"/>
      <w:r>
        <w:rPr>
          <w:rFonts w:eastAsia="Times New Roman"/>
          <w:sz w:val="24"/>
          <w:szCs w:val="24"/>
        </w:rPr>
        <w:t>Помимо этого Исполнитель вправе отказаться от исполнения договора, если Заказчик нарушил сроки оплаты услуг по настоящему договору (указать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roofErr w:type="gramEnd"/>
    </w:p>
    <w:p w:rsidR="00756DAA" w:rsidRDefault="00756DAA" w:rsidP="00756DAA">
      <w:pPr>
        <w:spacing w:line="22" w:lineRule="exact"/>
        <w:rPr>
          <w:sz w:val="20"/>
          <w:szCs w:val="20"/>
        </w:rPr>
      </w:pPr>
    </w:p>
    <w:p w:rsidR="00756DAA" w:rsidRDefault="00756DAA" w:rsidP="00756DAA">
      <w:pPr>
        <w:spacing w:line="273" w:lineRule="auto"/>
        <w:ind w:left="260"/>
        <w:jc w:val="both"/>
        <w:rPr>
          <w:sz w:val="20"/>
          <w:szCs w:val="20"/>
        </w:rPr>
      </w:pPr>
      <w:r>
        <w:rPr>
          <w:rFonts w:eastAsia="Times New Roman"/>
          <w:sz w:val="24"/>
          <w:szCs w:val="24"/>
        </w:rPr>
        <w:t>6.4. Если обучающегося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(указать количество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756DAA" w:rsidRDefault="00756DAA" w:rsidP="00756DAA">
      <w:pPr>
        <w:spacing w:line="334" w:lineRule="exact"/>
        <w:rPr>
          <w:sz w:val="20"/>
          <w:szCs w:val="20"/>
        </w:rPr>
      </w:pPr>
    </w:p>
    <w:p w:rsidR="00756DAA" w:rsidRDefault="00756DAA" w:rsidP="00756DAA">
      <w:pPr>
        <w:numPr>
          <w:ilvl w:val="0"/>
          <w:numId w:val="8"/>
        </w:numPr>
        <w:tabs>
          <w:tab w:val="left" w:pos="968"/>
        </w:tabs>
        <w:spacing w:line="264" w:lineRule="auto"/>
        <w:ind w:left="980" w:hanging="358"/>
        <w:rPr>
          <w:rFonts w:eastAsia="Times New Roman"/>
          <w:sz w:val="24"/>
          <w:szCs w:val="24"/>
        </w:rPr>
      </w:pPr>
      <w:r>
        <w:rPr>
          <w:rFonts w:eastAsia="Times New Roman"/>
          <w:sz w:val="24"/>
          <w:szCs w:val="24"/>
        </w:rPr>
        <w:t>Ответственность за неисполнение или ненадлежащее исполнение обязательств по настоящему договору</w:t>
      </w:r>
    </w:p>
    <w:p w:rsidR="00756DAA" w:rsidRDefault="00756DAA" w:rsidP="00756DAA">
      <w:pPr>
        <w:spacing w:line="26" w:lineRule="exact"/>
        <w:rPr>
          <w:sz w:val="20"/>
          <w:szCs w:val="20"/>
        </w:rPr>
      </w:pPr>
    </w:p>
    <w:p w:rsidR="00756DAA" w:rsidRDefault="00756DAA" w:rsidP="00756DAA">
      <w:pPr>
        <w:spacing w:line="271" w:lineRule="auto"/>
        <w:ind w:left="260"/>
        <w:jc w:val="both"/>
        <w:rPr>
          <w:sz w:val="20"/>
          <w:szCs w:val="20"/>
        </w:rPr>
      </w:pPr>
      <w:r>
        <w:rPr>
          <w:rFonts w:eastAsia="Times New Roman"/>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56DAA" w:rsidRDefault="00756DAA" w:rsidP="00756DAA">
      <w:pPr>
        <w:spacing w:line="323" w:lineRule="exact"/>
        <w:rPr>
          <w:sz w:val="20"/>
          <w:szCs w:val="20"/>
        </w:rPr>
      </w:pPr>
    </w:p>
    <w:p w:rsidR="00756DAA" w:rsidRDefault="00756DAA" w:rsidP="00756DAA">
      <w:pPr>
        <w:numPr>
          <w:ilvl w:val="0"/>
          <w:numId w:val="9"/>
        </w:numPr>
        <w:tabs>
          <w:tab w:val="left" w:pos="980"/>
        </w:tabs>
        <w:ind w:left="980" w:hanging="358"/>
        <w:rPr>
          <w:rFonts w:eastAsia="Times New Roman"/>
          <w:sz w:val="24"/>
          <w:szCs w:val="24"/>
        </w:rPr>
      </w:pPr>
      <w:r>
        <w:rPr>
          <w:rFonts w:eastAsia="Times New Roman"/>
          <w:sz w:val="24"/>
          <w:szCs w:val="24"/>
        </w:rPr>
        <w:t>Срок действия договора и другие условия</w:t>
      </w:r>
    </w:p>
    <w:p w:rsidR="00756DAA" w:rsidRDefault="00756DAA" w:rsidP="00756DAA">
      <w:pPr>
        <w:sectPr w:rsidR="00756DAA">
          <w:pgSz w:w="11900" w:h="16838"/>
          <w:pgMar w:top="1440" w:right="846" w:bottom="588" w:left="1440" w:header="0" w:footer="0" w:gutter="0"/>
          <w:cols w:space="720"/>
        </w:sectPr>
      </w:pPr>
    </w:p>
    <w:p w:rsidR="00756DAA" w:rsidRDefault="00756DAA" w:rsidP="00756DAA">
      <w:pPr>
        <w:spacing w:line="264" w:lineRule="auto"/>
        <w:ind w:left="260"/>
        <w:rPr>
          <w:sz w:val="20"/>
          <w:szCs w:val="20"/>
        </w:rPr>
      </w:pPr>
      <w:r>
        <w:rPr>
          <w:rFonts w:eastAsia="Times New Roman"/>
          <w:sz w:val="24"/>
          <w:szCs w:val="24"/>
        </w:rPr>
        <w:lastRenderedPageBreak/>
        <w:t xml:space="preserve">8.1. Настоящий договор вступает в силу со дня его заключения сторонами и действует до " ___________" </w:t>
      </w:r>
      <w:proofErr w:type="gramStart"/>
      <w:r>
        <w:rPr>
          <w:rFonts w:eastAsia="Times New Roman"/>
          <w:sz w:val="24"/>
          <w:szCs w:val="24"/>
        </w:rPr>
        <w:t>г</w:t>
      </w:r>
      <w:proofErr w:type="gramEnd"/>
      <w:r>
        <w:rPr>
          <w:rFonts w:eastAsia="Times New Roman"/>
          <w:sz w:val="24"/>
          <w:szCs w:val="24"/>
        </w:rPr>
        <w:t>.</w:t>
      </w:r>
    </w:p>
    <w:p w:rsidR="00756DAA" w:rsidRDefault="00756DAA" w:rsidP="00756DAA">
      <w:pPr>
        <w:spacing w:line="12" w:lineRule="exact"/>
        <w:rPr>
          <w:sz w:val="20"/>
          <w:szCs w:val="20"/>
        </w:rPr>
      </w:pPr>
    </w:p>
    <w:p w:rsidR="00756DAA" w:rsidRDefault="00756DAA" w:rsidP="00756DAA">
      <w:pPr>
        <w:ind w:left="260"/>
        <w:rPr>
          <w:sz w:val="20"/>
          <w:szCs w:val="20"/>
        </w:rPr>
      </w:pPr>
      <w:r>
        <w:rPr>
          <w:rFonts w:eastAsia="Times New Roman"/>
          <w:sz w:val="24"/>
          <w:szCs w:val="24"/>
        </w:rPr>
        <w:t>8.2. Договор составлен в двух экземплярах, имеющих равную юридическую силу.</w:t>
      </w:r>
    </w:p>
    <w:p w:rsidR="00756DAA" w:rsidRDefault="00756DAA" w:rsidP="00756DAA">
      <w:pPr>
        <w:spacing w:line="200" w:lineRule="exact"/>
        <w:rPr>
          <w:sz w:val="20"/>
          <w:szCs w:val="20"/>
        </w:rPr>
      </w:pPr>
    </w:p>
    <w:p w:rsidR="00756DAA" w:rsidRDefault="00756DAA" w:rsidP="00756DAA">
      <w:pPr>
        <w:spacing w:line="200" w:lineRule="exact"/>
        <w:rPr>
          <w:sz w:val="20"/>
          <w:szCs w:val="20"/>
        </w:rPr>
      </w:pPr>
    </w:p>
    <w:p w:rsidR="00756DAA" w:rsidRDefault="00756DAA" w:rsidP="00756DAA">
      <w:pPr>
        <w:spacing w:line="27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960"/>
        <w:gridCol w:w="3060"/>
        <w:gridCol w:w="2840"/>
      </w:tblGrid>
      <w:tr w:rsidR="00756DAA" w:rsidTr="00756DAA">
        <w:trPr>
          <w:trHeight w:val="276"/>
        </w:trPr>
        <w:tc>
          <w:tcPr>
            <w:tcW w:w="2960" w:type="dxa"/>
            <w:vAlign w:val="bottom"/>
            <w:hideMark/>
          </w:tcPr>
          <w:p w:rsidR="00756DAA" w:rsidRDefault="00756DAA">
            <w:pPr>
              <w:ind w:left="360"/>
              <w:rPr>
                <w:sz w:val="20"/>
                <w:szCs w:val="20"/>
              </w:rPr>
            </w:pPr>
            <w:r>
              <w:rPr>
                <w:rFonts w:eastAsia="Times New Roman"/>
                <w:sz w:val="24"/>
                <w:szCs w:val="24"/>
              </w:rPr>
              <w:t>9.  Подписи сторон</w:t>
            </w:r>
          </w:p>
        </w:tc>
        <w:tc>
          <w:tcPr>
            <w:tcW w:w="3060" w:type="dxa"/>
            <w:vAlign w:val="bottom"/>
          </w:tcPr>
          <w:p w:rsidR="00756DAA" w:rsidRDefault="00756DAA">
            <w:pPr>
              <w:rPr>
                <w:sz w:val="23"/>
                <w:szCs w:val="23"/>
              </w:rPr>
            </w:pPr>
          </w:p>
        </w:tc>
        <w:tc>
          <w:tcPr>
            <w:tcW w:w="2840" w:type="dxa"/>
            <w:vAlign w:val="bottom"/>
          </w:tcPr>
          <w:p w:rsidR="00756DAA" w:rsidRDefault="00756DAA">
            <w:pPr>
              <w:rPr>
                <w:sz w:val="23"/>
                <w:szCs w:val="23"/>
              </w:rPr>
            </w:pPr>
          </w:p>
        </w:tc>
      </w:tr>
      <w:tr w:rsidR="00756DAA" w:rsidTr="00756DAA">
        <w:trPr>
          <w:trHeight w:val="634"/>
        </w:trPr>
        <w:tc>
          <w:tcPr>
            <w:tcW w:w="2960" w:type="dxa"/>
            <w:vAlign w:val="bottom"/>
            <w:hideMark/>
          </w:tcPr>
          <w:p w:rsidR="00756DAA" w:rsidRDefault="00756DAA">
            <w:pPr>
              <w:rPr>
                <w:sz w:val="20"/>
                <w:szCs w:val="20"/>
              </w:rPr>
            </w:pPr>
            <w:r>
              <w:rPr>
                <w:rFonts w:eastAsia="Times New Roman"/>
                <w:sz w:val="24"/>
                <w:szCs w:val="24"/>
              </w:rPr>
              <w:t>Исполнитель:</w:t>
            </w:r>
          </w:p>
        </w:tc>
        <w:tc>
          <w:tcPr>
            <w:tcW w:w="3060" w:type="dxa"/>
            <w:vAlign w:val="bottom"/>
            <w:hideMark/>
          </w:tcPr>
          <w:p w:rsidR="00756DAA" w:rsidRDefault="00756DAA">
            <w:pPr>
              <w:ind w:left="240"/>
              <w:rPr>
                <w:sz w:val="20"/>
                <w:szCs w:val="20"/>
              </w:rPr>
            </w:pPr>
            <w:r>
              <w:rPr>
                <w:rFonts w:eastAsia="Times New Roman"/>
                <w:sz w:val="24"/>
                <w:szCs w:val="24"/>
              </w:rPr>
              <w:t>Заказчик:</w:t>
            </w:r>
          </w:p>
        </w:tc>
        <w:tc>
          <w:tcPr>
            <w:tcW w:w="2840" w:type="dxa"/>
            <w:vAlign w:val="bottom"/>
            <w:hideMark/>
          </w:tcPr>
          <w:p w:rsidR="00756DAA" w:rsidRDefault="00756DAA">
            <w:pPr>
              <w:ind w:left="360"/>
              <w:rPr>
                <w:sz w:val="20"/>
                <w:szCs w:val="20"/>
              </w:rPr>
            </w:pPr>
            <w:r>
              <w:rPr>
                <w:rFonts w:eastAsia="Times New Roman"/>
                <w:sz w:val="24"/>
                <w:szCs w:val="24"/>
              </w:rPr>
              <w:t>Обучающийся</w:t>
            </w:r>
          </w:p>
        </w:tc>
      </w:tr>
      <w:tr w:rsidR="00756DAA" w:rsidTr="00756DAA">
        <w:trPr>
          <w:trHeight w:val="317"/>
        </w:trPr>
        <w:tc>
          <w:tcPr>
            <w:tcW w:w="2960" w:type="dxa"/>
            <w:vAlign w:val="bottom"/>
            <w:hideMark/>
          </w:tcPr>
          <w:p w:rsidR="00756DAA" w:rsidRDefault="00756DAA">
            <w:pPr>
              <w:rPr>
                <w:sz w:val="20"/>
                <w:szCs w:val="20"/>
              </w:rPr>
            </w:pPr>
            <w:r>
              <w:rPr>
                <w:rFonts w:eastAsia="Times New Roman"/>
                <w:sz w:val="24"/>
                <w:szCs w:val="24"/>
              </w:rPr>
              <w:t>полное наименование</w:t>
            </w:r>
          </w:p>
        </w:tc>
        <w:tc>
          <w:tcPr>
            <w:tcW w:w="3060" w:type="dxa"/>
            <w:vAlign w:val="bottom"/>
            <w:hideMark/>
          </w:tcPr>
          <w:p w:rsidR="00756DAA" w:rsidRDefault="00756DAA">
            <w:pPr>
              <w:ind w:left="240"/>
              <w:rPr>
                <w:sz w:val="20"/>
                <w:szCs w:val="20"/>
              </w:rPr>
            </w:pPr>
            <w:r>
              <w:rPr>
                <w:rFonts w:eastAsia="Times New Roman"/>
                <w:sz w:val="24"/>
                <w:szCs w:val="24"/>
              </w:rPr>
              <w:t>Ф.И.О.</w:t>
            </w:r>
          </w:p>
        </w:tc>
        <w:tc>
          <w:tcPr>
            <w:tcW w:w="2840" w:type="dxa"/>
            <w:vAlign w:val="bottom"/>
            <w:hideMark/>
          </w:tcPr>
          <w:p w:rsidR="00756DAA" w:rsidRDefault="00756DAA">
            <w:pPr>
              <w:ind w:left="360"/>
              <w:rPr>
                <w:sz w:val="20"/>
                <w:szCs w:val="20"/>
              </w:rPr>
            </w:pPr>
            <w:r>
              <w:rPr>
                <w:rFonts w:eastAsia="Times New Roman"/>
                <w:sz w:val="24"/>
                <w:szCs w:val="24"/>
              </w:rPr>
              <w:t>Ф.И.О.</w:t>
            </w:r>
          </w:p>
        </w:tc>
      </w:tr>
      <w:tr w:rsidR="00756DAA" w:rsidTr="00756DAA">
        <w:trPr>
          <w:trHeight w:val="319"/>
        </w:trPr>
        <w:tc>
          <w:tcPr>
            <w:tcW w:w="2960" w:type="dxa"/>
            <w:vAlign w:val="bottom"/>
            <w:hideMark/>
          </w:tcPr>
          <w:p w:rsidR="00756DAA" w:rsidRDefault="00756DAA">
            <w:pPr>
              <w:rPr>
                <w:sz w:val="20"/>
                <w:szCs w:val="20"/>
              </w:rPr>
            </w:pPr>
            <w:r>
              <w:rPr>
                <w:rFonts w:eastAsia="Times New Roman"/>
                <w:sz w:val="24"/>
                <w:szCs w:val="24"/>
              </w:rPr>
              <w:t>общеобразовательного</w:t>
            </w:r>
          </w:p>
        </w:tc>
        <w:tc>
          <w:tcPr>
            <w:tcW w:w="3060" w:type="dxa"/>
            <w:vAlign w:val="bottom"/>
            <w:hideMark/>
          </w:tcPr>
          <w:p w:rsidR="00756DAA" w:rsidRDefault="00756DAA">
            <w:pPr>
              <w:ind w:left="240"/>
              <w:rPr>
                <w:sz w:val="20"/>
                <w:szCs w:val="20"/>
              </w:rPr>
            </w:pPr>
            <w:r>
              <w:rPr>
                <w:rFonts w:eastAsia="Times New Roman"/>
                <w:sz w:val="24"/>
                <w:szCs w:val="24"/>
              </w:rPr>
              <w:t>паспортные данные,</w:t>
            </w:r>
          </w:p>
        </w:tc>
        <w:tc>
          <w:tcPr>
            <w:tcW w:w="2840" w:type="dxa"/>
            <w:vAlign w:val="bottom"/>
            <w:hideMark/>
          </w:tcPr>
          <w:p w:rsidR="00756DAA" w:rsidRDefault="00756DAA">
            <w:pPr>
              <w:ind w:left="360"/>
              <w:rPr>
                <w:sz w:val="20"/>
                <w:szCs w:val="20"/>
              </w:rPr>
            </w:pPr>
            <w:r>
              <w:rPr>
                <w:rFonts w:eastAsia="Times New Roman"/>
                <w:sz w:val="24"/>
                <w:szCs w:val="24"/>
              </w:rPr>
              <w:t>паспортные данные,</w:t>
            </w:r>
          </w:p>
        </w:tc>
      </w:tr>
      <w:tr w:rsidR="00756DAA" w:rsidTr="00756DAA">
        <w:trPr>
          <w:trHeight w:val="317"/>
        </w:trPr>
        <w:tc>
          <w:tcPr>
            <w:tcW w:w="2960" w:type="dxa"/>
            <w:vAlign w:val="bottom"/>
            <w:hideMark/>
          </w:tcPr>
          <w:p w:rsidR="00756DAA" w:rsidRDefault="00756DAA">
            <w:pPr>
              <w:rPr>
                <w:sz w:val="20"/>
                <w:szCs w:val="20"/>
              </w:rPr>
            </w:pPr>
            <w:r>
              <w:rPr>
                <w:rFonts w:eastAsia="Times New Roman"/>
                <w:sz w:val="24"/>
                <w:szCs w:val="24"/>
              </w:rPr>
              <w:t>учреждения,</w:t>
            </w:r>
          </w:p>
        </w:tc>
        <w:tc>
          <w:tcPr>
            <w:tcW w:w="3060" w:type="dxa"/>
            <w:vAlign w:val="bottom"/>
            <w:hideMark/>
          </w:tcPr>
          <w:p w:rsidR="00756DAA" w:rsidRDefault="00756DAA">
            <w:pPr>
              <w:ind w:left="240"/>
              <w:rPr>
                <w:sz w:val="20"/>
                <w:szCs w:val="20"/>
              </w:rPr>
            </w:pPr>
            <w:r>
              <w:rPr>
                <w:rFonts w:eastAsia="Times New Roman"/>
                <w:sz w:val="24"/>
                <w:szCs w:val="24"/>
              </w:rPr>
              <w:t>адрес места жительства,</w:t>
            </w:r>
          </w:p>
        </w:tc>
        <w:tc>
          <w:tcPr>
            <w:tcW w:w="2840" w:type="dxa"/>
            <w:vAlign w:val="bottom"/>
            <w:hideMark/>
          </w:tcPr>
          <w:p w:rsidR="00756DAA" w:rsidRDefault="00756DAA">
            <w:pPr>
              <w:ind w:left="360"/>
              <w:rPr>
                <w:sz w:val="20"/>
                <w:szCs w:val="20"/>
              </w:rPr>
            </w:pPr>
            <w:r>
              <w:rPr>
                <w:rFonts w:eastAsia="Times New Roman"/>
                <w:w w:val="99"/>
                <w:sz w:val="24"/>
                <w:szCs w:val="24"/>
              </w:rPr>
              <w:t>адрес места жительства,</w:t>
            </w:r>
          </w:p>
        </w:tc>
      </w:tr>
      <w:tr w:rsidR="00756DAA" w:rsidTr="00756DAA">
        <w:trPr>
          <w:trHeight w:val="317"/>
        </w:trPr>
        <w:tc>
          <w:tcPr>
            <w:tcW w:w="2960" w:type="dxa"/>
            <w:vAlign w:val="bottom"/>
            <w:hideMark/>
          </w:tcPr>
          <w:p w:rsidR="00756DAA" w:rsidRDefault="00756DAA">
            <w:pPr>
              <w:rPr>
                <w:sz w:val="20"/>
                <w:szCs w:val="20"/>
              </w:rPr>
            </w:pPr>
            <w:r>
              <w:rPr>
                <w:rFonts w:eastAsia="Times New Roman"/>
                <w:sz w:val="24"/>
                <w:szCs w:val="24"/>
              </w:rPr>
              <w:t>юридический адрес,</w:t>
            </w:r>
          </w:p>
        </w:tc>
        <w:tc>
          <w:tcPr>
            <w:tcW w:w="3060" w:type="dxa"/>
            <w:vAlign w:val="bottom"/>
            <w:hideMark/>
          </w:tcPr>
          <w:p w:rsidR="00756DAA" w:rsidRDefault="00756DAA">
            <w:pPr>
              <w:ind w:left="240"/>
              <w:rPr>
                <w:sz w:val="20"/>
                <w:szCs w:val="20"/>
              </w:rPr>
            </w:pPr>
            <w:r>
              <w:rPr>
                <w:rFonts w:eastAsia="Times New Roman"/>
                <w:sz w:val="24"/>
                <w:szCs w:val="24"/>
              </w:rPr>
              <w:t>контактный телефон</w:t>
            </w:r>
          </w:p>
        </w:tc>
        <w:tc>
          <w:tcPr>
            <w:tcW w:w="2840" w:type="dxa"/>
            <w:vAlign w:val="bottom"/>
          </w:tcPr>
          <w:p w:rsidR="00756DAA" w:rsidRDefault="00756DAA">
            <w:pPr>
              <w:rPr>
                <w:sz w:val="24"/>
                <w:szCs w:val="24"/>
              </w:rPr>
            </w:pPr>
          </w:p>
        </w:tc>
      </w:tr>
      <w:tr w:rsidR="00756DAA" w:rsidTr="00756DAA">
        <w:trPr>
          <w:trHeight w:val="317"/>
        </w:trPr>
        <w:tc>
          <w:tcPr>
            <w:tcW w:w="2960" w:type="dxa"/>
            <w:vAlign w:val="bottom"/>
            <w:hideMark/>
          </w:tcPr>
          <w:p w:rsidR="00756DAA" w:rsidRDefault="00756DAA">
            <w:pPr>
              <w:rPr>
                <w:sz w:val="20"/>
                <w:szCs w:val="20"/>
              </w:rPr>
            </w:pPr>
            <w:r>
              <w:rPr>
                <w:rFonts w:eastAsia="Times New Roman"/>
                <w:sz w:val="24"/>
                <w:szCs w:val="24"/>
              </w:rPr>
              <w:t>банковские реквизиты или</w:t>
            </w:r>
          </w:p>
        </w:tc>
        <w:tc>
          <w:tcPr>
            <w:tcW w:w="3060" w:type="dxa"/>
            <w:vAlign w:val="bottom"/>
          </w:tcPr>
          <w:p w:rsidR="00756DAA" w:rsidRDefault="00756DAA">
            <w:pPr>
              <w:rPr>
                <w:sz w:val="24"/>
                <w:szCs w:val="24"/>
              </w:rPr>
            </w:pPr>
          </w:p>
        </w:tc>
        <w:tc>
          <w:tcPr>
            <w:tcW w:w="2840" w:type="dxa"/>
            <w:vAlign w:val="bottom"/>
          </w:tcPr>
          <w:p w:rsidR="00756DAA" w:rsidRDefault="00756DAA">
            <w:pPr>
              <w:rPr>
                <w:sz w:val="24"/>
                <w:szCs w:val="24"/>
              </w:rPr>
            </w:pPr>
          </w:p>
        </w:tc>
      </w:tr>
      <w:tr w:rsidR="00756DAA" w:rsidTr="00756DAA">
        <w:trPr>
          <w:trHeight w:val="319"/>
        </w:trPr>
        <w:tc>
          <w:tcPr>
            <w:tcW w:w="2960" w:type="dxa"/>
            <w:vAlign w:val="bottom"/>
            <w:hideMark/>
          </w:tcPr>
          <w:p w:rsidR="00756DAA" w:rsidRDefault="00756DAA">
            <w:pPr>
              <w:rPr>
                <w:sz w:val="20"/>
                <w:szCs w:val="20"/>
              </w:rPr>
            </w:pPr>
            <w:r>
              <w:rPr>
                <w:rFonts w:eastAsia="Times New Roman"/>
                <w:sz w:val="24"/>
                <w:szCs w:val="24"/>
              </w:rPr>
              <w:t>счет в казначействе</w:t>
            </w:r>
          </w:p>
        </w:tc>
        <w:tc>
          <w:tcPr>
            <w:tcW w:w="3060" w:type="dxa"/>
            <w:vAlign w:val="bottom"/>
          </w:tcPr>
          <w:p w:rsidR="00756DAA" w:rsidRDefault="00756DAA">
            <w:pPr>
              <w:rPr>
                <w:sz w:val="24"/>
                <w:szCs w:val="24"/>
              </w:rPr>
            </w:pPr>
          </w:p>
        </w:tc>
        <w:tc>
          <w:tcPr>
            <w:tcW w:w="2840" w:type="dxa"/>
            <w:vAlign w:val="bottom"/>
          </w:tcPr>
          <w:p w:rsidR="00756DAA" w:rsidRDefault="00756DAA">
            <w:pPr>
              <w:rPr>
                <w:sz w:val="24"/>
                <w:szCs w:val="24"/>
              </w:rPr>
            </w:pPr>
          </w:p>
        </w:tc>
      </w:tr>
      <w:tr w:rsidR="00756DAA" w:rsidTr="00756DAA">
        <w:trPr>
          <w:trHeight w:val="634"/>
        </w:trPr>
        <w:tc>
          <w:tcPr>
            <w:tcW w:w="2960" w:type="dxa"/>
            <w:vAlign w:val="bottom"/>
            <w:hideMark/>
          </w:tcPr>
          <w:p w:rsidR="00756DAA" w:rsidRDefault="00756DAA">
            <w:pPr>
              <w:rPr>
                <w:sz w:val="20"/>
                <w:szCs w:val="20"/>
              </w:rPr>
            </w:pPr>
            <w:r>
              <w:rPr>
                <w:rFonts w:eastAsia="Times New Roman"/>
                <w:sz w:val="24"/>
                <w:szCs w:val="24"/>
              </w:rPr>
              <w:t>Подпись М.П.</w:t>
            </w:r>
          </w:p>
        </w:tc>
        <w:tc>
          <w:tcPr>
            <w:tcW w:w="3060" w:type="dxa"/>
            <w:vAlign w:val="bottom"/>
            <w:hideMark/>
          </w:tcPr>
          <w:p w:rsidR="00756DAA" w:rsidRDefault="00756DAA">
            <w:pPr>
              <w:ind w:left="300"/>
              <w:rPr>
                <w:sz w:val="20"/>
                <w:szCs w:val="20"/>
              </w:rPr>
            </w:pPr>
            <w:r>
              <w:rPr>
                <w:rFonts w:eastAsia="Times New Roman"/>
                <w:sz w:val="24"/>
                <w:szCs w:val="24"/>
              </w:rPr>
              <w:t>Подпись</w:t>
            </w:r>
          </w:p>
        </w:tc>
        <w:tc>
          <w:tcPr>
            <w:tcW w:w="2840" w:type="dxa"/>
            <w:vAlign w:val="bottom"/>
            <w:hideMark/>
          </w:tcPr>
          <w:p w:rsidR="00756DAA" w:rsidRDefault="00756DAA">
            <w:pPr>
              <w:ind w:left="360"/>
              <w:rPr>
                <w:sz w:val="20"/>
                <w:szCs w:val="20"/>
              </w:rPr>
            </w:pPr>
            <w:r>
              <w:rPr>
                <w:rFonts w:eastAsia="Times New Roman"/>
                <w:sz w:val="24"/>
                <w:szCs w:val="24"/>
              </w:rPr>
              <w:t>Подпись</w:t>
            </w:r>
          </w:p>
        </w:tc>
      </w:tr>
    </w:tbl>
    <w:p w:rsidR="00E07BAB" w:rsidRDefault="00E07BAB" w:rsidP="00756DAA">
      <w:bookmarkStart w:id="0" w:name="_GoBack"/>
      <w:bookmarkEnd w:id="0"/>
    </w:p>
    <w:sectPr w:rsidR="00E07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65A9A26"/>
    <w:lvl w:ilvl="0" w:tplc="1F683182">
      <w:start w:val="1"/>
      <w:numFmt w:val="decimal"/>
      <w:lvlText w:val="%1."/>
      <w:lvlJc w:val="left"/>
      <w:pPr>
        <w:ind w:left="0" w:firstLine="0"/>
      </w:pPr>
    </w:lvl>
    <w:lvl w:ilvl="1" w:tplc="9B72E50C">
      <w:numFmt w:val="decimal"/>
      <w:lvlText w:val=""/>
      <w:lvlJc w:val="left"/>
      <w:pPr>
        <w:ind w:left="0" w:firstLine="0"/>
      </w:pPr>
    </w:lvl>
    <w:lvl w:ilvl="2" w:tplc="78A03670">
      <w:numFmt w:val="decimal"/>
      <w:lvlText w:val=""/>
      <w:lvlJc w:val="left"/>
      <w:pPr>
        <w:ind w:left="0" w:firstLine="0"/>
      </w:pPr>
    </w:lvl>
    <w:lvl w:ilvl="3" w:tplc="BB44BA66">
      <w:numFmt w:val="decimal"/>
      <w:lvlText w:val=""/>
      <w:lvlJc w:val="left"/>
      <w:pPr>
        <w:ind w:left="0" w:firstLine="0"/>
      </w:pPr>
    </w:lvl>
    <w:lvl w:ilvl="4" w:tplc="53AEB93C">
      <w:numFmt w:val="decimal"/>
      <w:lvlText w:val=""/>
      <w:lvlJc w:val="left"/>
      <w:pPr>
        <w:ind w:left="0" w:firstLine="0"/>
      </w:pPr>
    </w:lvl>
    <w:lvl w:ilvl="5" w:tplc="DBC22B1A">
      <w:numFmt w:val="decimal"/>
      <w:lvlText w:val=""/>
      <w:lvlJc w:val="left"/>
      <w:pPr>
        <w:ind w:left="0" w:firstLine="0"/>
      </w:pPr>
    </w:lvl>
    <w:lvl w:ilvl="6" w:tplc="CFB29DA8">
      <w:numFmt w:val="decimal"/>
      <w:lvlText w:val=""/>
      <w:lvlJc w:val="left"/>
      <w:pPr>
        <w:ind w:left="0" w:firstLine="0"/>
      </w:pPr>
    </w:lvl>
    <w:lvl w:ilvl="7" w:tplc="BBA66444">
      <w:numFmt w:val="decimal"/>
      <w:lvlText w:val=""/>
      <w:lvlJc w:val="left"/>
      <w:pPr>
        <w:ind w:left="0" w:firstLine="0"/>
      </w:pPr>
    </w:lvl>
    <w:lvl w:ilvl="8" w:tplc="F8101988">
      <w:numFmt w:val="decimal"/>
      <w:lvlText w:val=""/>
      <w:lvlJc w:val="left"/>
      <w:pPr>
        <w:ind w:left="0" w:firstLine="0"/>
      </w:pPr>
    </w:lvl>
  </w:abstractNum>
  <w:abstractNum w:abstractNumId="1">
    <w:nsid w:val="00000124"/>
    <w:multiLevelType w:val="hybridMultilevel"/>
    <w:tmpl w:val="FCDE8604"/>
    <w:lvl w:ilvl="0" w:tplc="D6B22882">
      <w:start w:val="1"/>
      <w:numFmt w:val="bullet"/>
      <w:lvlText w:val="и"/>
      <w:lvlJc w:val="left"/>
      <w:pPr>
        <w:ind w:left="0" w:firstLine="0"/>
      </w:pPr>
    </w:lvl>
    <w:lvl w:ilvl="1" w:tplc="5C0EF7AE">
      <w:start w:val="2"/>
      <w:numFmt w:val="decimal"/>
      <w:lvlText w:val="%2."/>
      <w:lvlJc w:val="left"/>
      <w:pPr>
        <w:ind w:left="0" w:firstLine="0"/>
      </w:pPr>
    </w:lvl>
    <w:lvl w:ilvl="2" w:tplc="6096CC74">
      <w:numFmt w:val="decimal"/>
      <w:lvlText w:val=""/>
      <w:lvlJc w:val="left"/>
      <w:pPr>
        <w:ind w:left="0" w:firstLine="0"/>
      </w:pPr>
    </w:lvl>
    <w:lvl w:ilvl="3" w:tplc="16E2641C">
      <w:numFmt w:val="decimal"/>
      <w:lvlText w:val=""/>
      <w:lvlJc w:val="left"/>
      <w:pPr>
        <w:ind w:left="0" w:firstLine="0"/>
      </w:pPr>
    </w:lvl>
    <w:lvl w:ilvl="4" w:tplc="1A847C2A">
      <w:numFmt w:val="decimal"/>
      <w:lvlText w:val=""/>
      <w:lvlJc w:val="left"/>
      <w:pPr>
        <w:ind w:left="0" w:firstLine="0"/>
      </w:pPr>
    </w:lvl>
    <w:lvl w:ilvl="5" w:tplc="EFD8F5D6">
      <w:numFmt w:val="decimal"/>
      <w:lvlText w:val=""/>
      <w:lvlJc w:val="left"/>
      <w:pPr>
        <w:ind w:left="0" w:firstLine="0"/>
      </w:pPr>
    </w:lvl>
    <w:lvl w:ilvl="6" w:tplc="D9DEC0FA">
      <w:numFmt w:val="decimal"/>
      <w:lvlText w:val=""/>
      <w:lvlJc w:val="left"/>
      <w:pPr>
        <w:ind w:left="0" w:firstLine="0"/>
      </w:pPr>
    </w:lvl>
    <w:lvl w:ilvl="7" w:tplc="D97645B0">
      <w:numFmt w:val="decimal"/>
      <w:lvlText w:val=""/>
      <w:lvlJc w:val="left"/>
      <w:pPr>
        <w:ind w:left="0" w:firstLine="0"/>
      </w:pPr>
    </w:lvl>
    <w:lvl w:ilvl="8" w:tplc="0464C80A">
      <w:numFmt w:val="decimal"/>
      <w:lvlText w:val=""/>
      <w:lvlJc w:val="left"/>
      <w:pPr>
        <w:ind w:left="0" w:firstLine="0"/>
      </w:pPr>
    </w:lvl>
  </w:abstractNum>
  <w:abstractNum w:abstractNumId="2">
    <w:nsid w:val="00001547"/>
    <w:multiLevelType w:val="hybridMultilevel"/>
    <w:tmpl w:val="920A0414"/>
    <w:lvl w:ilvl="0" w:tplc="D3DE66C6">
      <w:start w:val="7"/>
      <w:numFmt w:val="decimal"/>
      <w:lvlText w:val="%1."/>
      <w:lvlJc w:val="left"/>
      <w:pPr>
        <w:ind w:left="0" w:firstLine="0"/>
      </w:pPr>
    </w:lvl>
    <w:lvl w:ilvl="1" w:tplc="17F8EBF4">
      <w:numFmt w:val="decimal"/>
      <w:lvlText w:val=""/>
      <w:lvlJc w:val="left"/>
      <w:pPr>
        <w:ind w:left="0" w:firstLine="0"/>
      </w:pPr>
    </w:lvl>
    <w:lvl w:ilvl="2" w:tplc="971EDCC2">
      <w:numFmt w:val="decimal"/>
      <w:lvlText w:val=""/>
      <w:lvlJc w:val="left"/>
      <w:pPr>
        <w:ind w:left="0" w:firstLine="0"/>
      </w:pPr>
    </w:lvl>
    <w:lvl w:ilvl="3" w:tplc="93E2CCE4">
      <w:numFmt w:val="decimal"/>
      <w:lvlText w:val=""/>
      <w:lvlJc w:val="left"/>
      <w:pPr>
        <w:ind w:left="0" w:firstLine="0"/>
      </w:pPr>
    </w:lvl>
    <w:lvl w:ilvl="4" w:tplc="EEC45B78">
      <w:numFmt w:val="decimal"/>
      <w:lvlText w:val=""/>
      <w:lvlJc w:val="left"/>
      <w:pPr>
        <w:ind w:left="0" w:firstLine="0"/>
      </w:pPr>
    </w:lvl>
    <w:lvl w:ilvl="5" w:tplc="8A1605D8">
      <w:numFmt w:val="decimal"/>
      <w:lvlText w:val=""/>
      <w:lvlJc w:val="left"/>
      <w:pPr>
        <w:ind w:left="0" w:firstLine="0"/>
      </w:pPr>
    </w:lvl>
    <w:lvl w:ilvl="6" w:tplc="9880D16E">
      <w:numFmt w:val="decimal"/>
      <w:lvlText w:val=""/>
      <w:lvlJc w:val="left"/>
      <w:pPr>
        <w:ind w:left="0" w:firstLine="0"/>
      </w:pPr>
    </w:lvl>
    <w:lvl w:ilvl="7" w:tplc="1E7CC6B2">
      <w:numFmt w:val="decimal"/>
      <w:lvlText w:val=""/>
      <w:lvlJc w:val="left"/>
      <w:pPr>
        <w:ind w:left="0" w:firstLine="0"/>
      </w:pPr>
    </w:lvl>
    <w:lvl w:ilvl="8" w:tplc="45543956">
      <w:numFmt w:val="decimal"/>
      <w:lvlText w:val=""/>
      <w:lvlJc w:val="left"/>
      <w:pPr>
        <w:ind w:left="0" w:firstLine="0"/>
      </w:pPr>
    </w:lvl>
  </w:abstractNum>
  <w:abstractNum w:abstractNumId="3">
    <w:nsid w:val="0000305E"/>
    <w:multiLevelType w:val="hybridMultilevel"/>
    <w:tmpl w:val="CC1A860A"/>
    <w:lvl w:ilvl="0" w:tplc="B45E0E26">
      <w:start w:val="3"/>
      <w:numFmt w:val="decimal"/>
      <w:lvlText w:val="%1."/>
      <w:lvlJc w:val="left"/>
      <w:pPr>
        <w:ind w:left="0" w:firstLine="0"/>
      </w:pPr>
    </w:lvl>
    <w:lvl w:ilvl="1" w:tplc="2E12EE8A">
      <w:numFmt w:val="decimal"/>
      <w:lvlText w:val=""/>
      <w:lvlJc w:val="left"/>
      <w:pPr>
        <w:ind w:left="0" w:firstLine="0"/>
      </w:pPr>
    </w:lvl>
    <w:lvl w:ilvl="2" w:tplc="EE3C1F3A">
      <w:numFmt w:val="decimal"/>
      <w:lvlText w:val=""/>
      <w:lvlJc w:val="left"/>
      <w:pPr>
        <w:ind w:left="0" w:firstLine="0"/>
      </w:pPr>
    </w:lvl>
    <w:lvl w:ilvl="3" w:tplc="448C0D04">
      <w:numFmt w:val="decimal"/>
      <w:lvlText w:val=""/>
      <w:lvlJc w:val="left"/>
      <w:pPr>
        <w:ind w:left="0" w:firstLine="0"/>
      </w:pPr>
    </w:lvl>
    <w:lvl w:ilvl="4" w:tplc="C236023E">
      <w:numFmt w:val="decimal"/>
      <w:lvlText w:val=""/>
      <w:lvlJc w:val="left"/>
      <w:pPr>
        <w:ind w:left="0" w:firstLine="0"/>
      </w:pPr>
    </w:lvl>
    <w:lvl w:ilvl="5" w:tplc="4A08A7DA">
      <w:numFmt w:val="decimal"/>
      <w:lvlText w:val=""/>
      <w:lvlJc w:val="left"/>
      <w:pPr>
        <w:ind w:left="0" w:firstLine="0"/>
      </w:pPr>
    </w:lvl>
    <w:lvl w:ilvl="6" w:tplc="F4BC8932">
      <w:numFmt w:val="decimal"/>
      <w:lvlText w:val=""/>
      <w:lvlJc w:val="left"/>
      <w:pPr>
        <w:ind w:left="0" w:firstLine="0"/>
      </w:pPr>
    </w:lvl>
    <w:lvl w:ilvl="7" w:tplc="CFC68298">
      <w:numFmt w:val="decimal"/>
      <w:lvlText w:val=""/>
      <w:lvlJc w:val="left"/>
      <w:pPr>
        <w:ind w:left="0" w:firstLine="0"/>
      </w:pPr>
    </w:lvl>
    <w:lvl w:ilvl="8" w:tplc="6D2CC0B0">
      <w:numFmt w:val="decimal"/>
      <w:lvlText w:val=""/>
      <w:lvlJc w:val="left"/>
      <w:pPr>
        <w:ind w:left="0" w:firstLine="0"/>
      </w:pPr>
    </w:lvl>
  </w:abstractNum>
  <w:abstractNum w:abstractNumId="4">
    <w:nsid w:val="0000440D"/>
    <w:multiLevelType w:val="hybridMultilevel"/>
    <w:tmpl w:val="CDD28F2E"/>
    <w:lvl w:ilvl="0" w:tplc="72E8B9FC">
      <w:start w:val="1"/>
      <w:numFmt w:val="bullet"/>
      <w:lvlText w:val="к"/>
      <w:lvlJc w:val="left"/>
      <w:pPr>
        <w:ind w:left="0" w:firstLine="0"/>
      </w:pPr>
    </w:lvl>
    <w:lvl w:ilvl="1" w:tplc="7FCA0C54">
      <w:numFmt w:val="decimal"/>
      <w:lvlText w:val=""/>
      <w:lvlJc w:val="left"/>
      <w:pPr>
        <w:ind w:left="0" w:firstLine="0"/>
      </w:pPr>
    </w:lvl>
    <w:lvl w:ilvl="2" w:tplc="4B7C2D62">
      <w:numFmt w:val="decimal"/>
      <w:lvlText w:val=""/>
      <w:lvlJc w:val="left"/>
      <w:pPr>
        <w:ind w:left="0" w:firstLine="0"/>
      </w:pPr>
    </w:lvl>
    <w:lvl w:ilvl="3" w:tplc="87D2E7BC">
      <w:numFmt w:val="decimal"/>
      <w:lvlText w:val=""/>
      <w:lvlJc w:val="left"/>
      <w:pPr>
        <w:ind w:left="0" w:firstLine="0"/>
      </w:pPr>
    </w:lvl>
    <w:lvl w:ilvl="4" w:tplc="989630E0">
      <w:numFmt w:val="decimal"/>
      <w:lvlText w:val=""/>
      <w:lvlJc w:val="left"/>
      <w:pPr>
        <w:ind w:left="0" w:firstLine="0"/>
      </w:pPr>
    </w:lvl>
    <w:lvl w:ilvl="5" w:tplc="71A40838">
      <w:numFmt w:val="decimal"/>
      <w:lvlText w:val=""/>
      <w:lvlJc w:val="left"/>
      <w:pPr>
        <w:ind w:left="0" w:firstLine="0"/>
      </w:pPr>
    </w:lvl>
    <w:lvl w:ilvl="6" w:tplc="9C6450F4">
      <w:numFmt w:val="decimal"/>
      <w:lvlText w:val=""/>
      <w:lvlJc w:val="left"/>
      <w:pPr>
        <w:ind w:left="0" w:firstLine="0"/>
      </w:pPr>
    </w:lvl>
    <w:lvl w:ilvl="7" w:tplc="07280552">
      <w:numFmt w:val="decimal"/>
      <w:lvlText w:val=""/>
      <w:lvlJc w:val="left"/>
      <w:pPr>
        <w:ind w:left="0" w:firstLine="0"/>
      </w:pPr>
    </w:lvl>
    <w:lvl w:ilvl="8" w:tplc="71AAE302">
      <w:numFmt w:val="decimal"/>
      <w:lvlText w:val=""/>
      <w:lvlJc w:val="left"/>
      <w:pPr>
        <w:ind w:left="0" w:firstLine="0"/>
      </w:pPr>
    </w:lvl>
  </w:abstractNum>
  <w:abstractNum w:abstractNumId="5">
    <w:nsid w:val="0000491C"/>
    <w:multiLevelType w:val="hybridMultilevel"/>
    <w:tmpl w:val="5FCEC7C4"/>
    <w:lvl w:ilvl="0" w:tplc="5C9A17BC">
      <w:start w:val="4"/>
      <w:numFmt w:val="decimal"/>
      <w:lvlText w:val="%1."/>
      <w:lvlJc w:val="left"/>
      <w:pPr>
        <w:ind w:left="0" w:firstLine="0"/>
      </w:pPr>
    </w:lvl>
    <w:lvl w:ilvl="1" w:tplc="E048E52C">
      <w:numFmt w:val="decimal"/>
      <w:lvlText w:val=""/>
      <w:lvlJc w:val="left"/>
      <w:pPr>
        <w:ind w:left="0" w:firstLine="0"/>
      </w:pPr>
    </w:lvl>
    <w:lvl w:ilvl="2" w:tplc="6CB034F2">
      <w:numFmt w:val="decimal"/>
      <w:lvlText w:val=""/>
      <w:lvlJc w:val="left"/>
      <w:pPr>
        <w:ind w:left="0" w:firstLine="0"/>
      </w:pPr>
    </w:lvl>
    <w:lvl w:ilvl="3" w:tplc="7CB00778">
      <w:numFmt w:val="decimal"/>
      <w:lvlText w:val=""/>
      <w:lvlJc w:val="left"/>
      <w:pPr>
        <w:ind w:left="0" w:firstLine="0"/>
      </w:pPr>
    </w:lvl>
    <w:lvl w:ilvl="4" w:tplc="CBEC99A6">
      <w:numFmt w:val="decimal"/>
      <w:lvlText w:val=""/>
      <w:lvlJc w:val="left"/>
      <w:pPr>
        <w:ind w:left="0" w:firstLine="0"/>
      </w:pPr>
    </w:lvl>
    <w:lvl w:ilvl="5" w:tplc="F2BE12D6">
      <w:numFmt w:val="decimal"/>
      <w:lvlText w:val=""/>
      <w:lvlJc w:val="left"/>
      <w:pPr>
        <w:ind w:left="0" w:firstLine="0"/>
      </w:pPr>
    </w:lvl>
    <w:lvl w:ilvl="6" w:tplc="F356C644">
      <w:numFmt w:val="decimal"/>
      <w:lvlText w:val=""/>
      <w:lvlJc w:val="left"/>
      <w:pPr>
        <w:ind w:left="0" w:firstLine="0"/>
      </w:pPr>
    </w:lvl>
    <w:lvl w:ilvl="7" w:tplc="B30425D8">
      <w:numFmt w:val="decimal"/>
      <w:lvlText w:val=""/>
      <w:lvlJc w:val="left"/>
      <w:pPr>
        <w:ind w:left="0" w:firstLine="0"/>
      </w:pPr>
    </w:lvl>
    <w:lvl w:ilvl="8" w:tplc="563E2218">
      <w:numFmt w:val="decimal"/>
      <w:lvlText w:val=""/>
      <w:lvlJc w:val="left"/>
      <w:pPr>
        <w:ind w:left="0" w:firstLine="0"/>
      </w:pPr>
    </w:lvl>
  </w:abstractNum>
  <w:abstractNum w:abstractNumId="6">
    <w:nsid w:val="00004D06"/>
    <w:multiLevelType w:val="hybridMultilevel"/>
    <w:tmpl w:val="4EFED66C"/>
    <w:lvl w:ilvl="0" w:tplc="9D9CE05C">
      <w:start w:val="5"/>
      <w:numFmt w:val="decimal"/>
      <w:lvlText w:val="%1."/>
      <w:lvlJc w:val="left"/>
      <w:pPr>
        <w:ind w:left="0" w:firstLine="0"/>
      </w:pPr>
    </w:lvl>
    <w:lvl w:ilvl="1" w:tplc="EE04AD6E">
      <w:numFmt w:val="decimal"/>
      <w:lvlText w:val=""/>
      <w:lvlJc w:val="left"/>
      <w:pPr>
        <w:ind w:left="0" w:firstLine="0"/>
      </w:pPr>
    </w:lvl>
    <w:lvl w:ilvl="2" w:tplc="E8D8364E">
      <w:numFmt w:val="decimal"/>
      <w:lvlText w:val=""/>
      <w:lvlJc w:val="left"/>
      <w:pPr>
        <w:ind w:left="0" w:firstLine="0"/>
      </w:pPr>
    </w:lvl>
    <w:lvl w:ilvl="3" w:tplc="BDB2E560">
      <w:numFmt w:val="decimal"/>
      <w:lvlText w:val=""/>
      <w:lvlJc w:val="left"/>
      <w:pPr>
        <w:ind w:left="0" w:firstLine="0"/>
      </w:pPr>
    </w:lvl>
    <w:lvl w:ilvl="4" w:tplc="2BF81B5C">
      <w:numFmt w:val="decimal"/>
      <w:lvlText w:val=""/>
      <w:lvlJc w:val="left"/>
      <w:pPr>
        <w:ind w:left="0" w:firstLine="0"/>
      </w:pPr>
    </w:lvl>
    <w:lvl w:ilvl="5" w:tplc="20A2342C">
      <w:numFmt w:val="decimal"/>
      <w:lvlText w:val=""/>
      <w:lvlJc w:val="left"/>
      <w:pPr>
        <w:ind w:left="0" w:firstLine="0"/>
      </w:pPr>
    </w:lvl>
    <w:lvl w:ilvl="6" w:tplc="C5A00F1C">
      <w:numFmt w:val="decimal"/>
      <w:lvlText w:val=""/>
      <w:lvlJc w:val="left"/>
      <w:pPr>
        <w:ind w:left="0" w:firstLine="0"/>
      </w:pPr>
    </w:lvl>
    <w:lvl w:ilvl="7" w:tplc="F01A9430">
      <w:numFmt w:val="decimal"/>
      <w:lvlText w:val=""/>
      <w:lvlJc w:val="left"/>
      <w:pPr>
        <w:ind w:left="0" w:firstLine="0"/>
      </w:pPr>
    </w:lvl>
    <w:lvl w:ilvl="8" w:tplc="931E6712">
      <w:numFmt w:val="decimal"/>
      <w:lvlText w:val=""/>
      <w:lvlJc w:val="left"/>
      <w:pPr>
        <w:ind w:left="0" w:firstLine="0"/>
      </w:pPr>
    </w:lvl>
  </w:abstractNum>
  <w:abstractNum w:abstractNumId="7">
    <w:nsid w:val="00004DB7"/>
    <w:multiLevelType w:val="hybridMultilevel"/>
    <w:tmpl w:val="AE048182"/>
    <w:lvl w:ilvl="0" w:tplc="C8AC1A3E">
      <w:start w:val="6"/>
      <w:numFmt w:val="decimal"/>
      <w:lvlText w:val="%1."/>
      <w:lvlJc w:val="left"/>
      <w:pPr>
        <w:ind w:left="0" w:firstLine="0"/>
      </w:pPr>
    </w:lvl>
    <w:lvl w:ilvl="1" w:tplc="04823FE0">
      <w:numFmt w:val="decimal"/>
      <w:lvlText w:val=""/>
      <w:lvlJc w:val="left"/>
      <w:pPr>
        <w:ind w:left="0" w:firstLine="0"/>
      </w:pPr>
    </w:lvl>
    <w:lvl w:ilvl="2" w:tplc="F44CA8BC">
      <w:numFmt w:val="decimal"/>
      <w:lvlText w:val=""/>
      <w:lvlJc w:val="left"/>
      <w:pPr>
        <w:ind w:left="0" w:firstLine="0"/>
      </w:pPr>
    </w:lvl>
    <w:lvl w:ilvl="3" w:tplc="ACC81AC2">
      <w:numFmt w:val="decimal"/>
      <w:lvlText w:val=""/>
      <w:lvlJc w:val="left"/>
      <w:pPr>
        <w:ind w:left="0" w:firstLine="0"/>
      </w:pPr>
    </w:lvl>
    <w:lvl w:ilvl="4" w:tplc="E59E9322">
      <w:numFmt w:val="decimal"/>
      <w:lvlText w:val=""/>
      <w:lvlJc w:val="left"/>
      <w:pPr>
        <w:ind w:left="0" w:firstLine="0"/>
      </w:pPr>
    </w:lvl>
    <w:lvl w:ilvl="5" w:tplc="15CED59A">
      <w:numFmt w:val="decimal"/>
      <w:lvlText w:val=""/>
      <w:lvlJc w:val="left"/>
      <w:pPr>
        <w:ind w:left="0" w:firstLine="0"/>
      </w:pPr>
    </w:lvl>
    <w:lvl w:ilvl="6" w:tplc="2D7C3E94">
      <w:numFmt w:val="decimal"/>
      <w:lvlText w:val=""/>
      <w:lvlJc w:val="left"/>
      <w:pPr>
        <w:ind w:left="0" w:firstLine="0"/>
      </w:pPr>
    </w:lvl>
    <w:lvl w:ilvl="7" w:tplc="3A7AB756">
      <w:numFmt w:val="decimal"/>
      <w:lvlText w:val=""/>
      <w:lvlJc w:val="left"/>
      <w:pPr>
        <w:ind w:left="0" w:firstLine="0"/>
      </w:pPr>
    </w:lvl>
    <w:lvl w:ilvl="8" w:tplc="F782EEB0">
      <w:numFmt w:val="decimal"/>
      <w:lvlText w:val=""/>
      <w:lvlJc w:val="left"/>
      <w:pPr>
        <w:ind w:left="0" w:firstLine="0"/>
      </w:pPr>
    </w:lvl>
  </w:abstractNum>
  <w:abstractNum w:abstractNumId="8">
    <w:nsid w:val="000054DE"/>
    <w:multiLevelType w:val="hybridMultilevel"/>
    <w:tmpl w:val="0D98C9E0"/>
    <w:lvl w:ilvl="0" w:tplc="37181A3A">
      <w:start w:val="8"/>
      <w:numFmt w:val="decimal"/>
      <w:lvlText w:val="%1."/>
      <w:lvlJc w:val="left"/>
      <w:pPr>
        <w:ind w:left="0" w:firstLine="0"/>
      </w:pPr>
    </w:lvl>
    <w:lvl w:ilvl="1" w:tplc="94504AAE">
      <w:numFmt w:val="decimal"/>
      <w:lvlText w:val=""/>
      <w:lvlJc w:val="left"/>
      <w:pPr>
        <w:ind w:left="0" w:firstLine="0"/>
      </w:pPr>
    </w:lvl>
    <w:lvl w:ilvl="2" w:tplc="44363490">
      <w:numFmt w:val="decimal"/>
      <w:lvlText w:val=""/>
      <w:lvlJc w:val="left"/>
      <w:pPr>
        <w:ind w:left="0" w:firstLine="0"/>
      </w:pPr>
    </w:lvl>
    <w:lvl w:ilvl="3" w:tplc="EF623546">
      <w:numFmt w:val="decimal"/>
      <w:lvlText w:val=""/>
      <w:lvlJc w:val="left"/>
      <w:pPr>
        <w:ind w:left="0" w:firstLine="0"/>
      </w:pPr>
    </w:lvl>
    <w:lvl w:ilvl="4" w:tplc="0C346388">
      <w:numFmt w:val="decimal"/>
      <w:lvlText w:val=""/>
      <w:lvlJc w:val="left"/>
      <w:pPr>
        <w:ind w:left="0" w:firstLine="0"/>
      </w:pPr>
    </w:lvl>
    <w:lvl w:ilvl="5" w:tplc="EA8ECD18">
      <w:numFmt w:val="decimal"/>
      <w:lvlText w:val=""/>
      <w:lvlJc w:val="left"/>
      <w:pPr>
        <w:ind w:left="0" w:firstLine="0"/>
      </w:pPr>
    </w:lvl>
    <w:lvl w:ilvl="6" w:tplc="B6A67450">
      <w:numFmt w:val="decimal"/>
      <w:lvlText w:val=""/>
      <w:lvlJc w:val="left"/>
      <w:pPr>
        <w:ind w:left="0" w:firstLine="0"/>
      </w:pPr>
    </w:lvl>
    <w:lvl w:ilvl="7" w:tplc="B3A691AC">
      <w:numFmt w:val="decimal"/>
      <w:lvlText w:val=""/>
      <w:lvlJc w:val="left"/>
      <w:pPr>
        <w:ind w:left="0" w:firstLine="0"/>
      </w:pPr>
    </w:lvl>
    <w:lvl w:ilvl="8" w:tplc="16201582">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2"/>
    </w:lvlOverride>
    <w:lvlOverride w:ilvl="2"/>
    <w:lvlOverride w:ilvl="3"/>
    <w:lvlOverride w:ilvl="4"/>
    <w:lvlOverride w:ilvl="5"/>
    <w:lvlOverride w:ilvl="6"/>
    <w:lvlOverride w:ilvl="7"/>
    <w:lvlOverride w:ilvl="8"/>
  </w:num>
  <w:num w:numId="3">
    <w:abstractNumId w:val="3"/>
    <w:lvlOverride w:ilvl="0">
      <w:startOverride w:val="3"/>
    </w:lvlOverride>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startOverride w:val="4"/>
    </w:lvlOverride>
    <w:lvlOverride w:ilvl="1"/>
    <w:lvlOverride w:ilvl="2"/>
    <w:lvlOverride w:ilvl="3"/>
    <w:lvlOverride w:ilvl="4"/>
    <w:lvlOverride w:ilvl="5"/>
    <w:lvlOverride w:ilvl="6"/>
    <w:lvlOverride w:ilvl="7"/>
    <w:lvlOverride w:ilvl="8"/>
  </w:num>
  <w:num w:numId="6">
    <w:abstractNumId w:val="6"/>
    <w:lvlOverride w:ilvl="0">
      <w:startOverride w:val="5"/>
    </w:lvlOverride>
    <w:lvlOverride w:ilvl="1"/>
    <w:lvlOverride w:ilvl="2"/>
    <w:lvlOverride w:ilvl="3"/>
    <w:lvlOverride w:ilvl="4"/>
    <w:lvlOverride w:ilvl="5"/>
    <w:lvlOverride w:ilvl="6"/>
    <w:lvlOverride w:ilvl="7"/>
    <w:lvlOverride w:ilvl="8"/>
  </w:num>
  <w:num w:numId="7">
    <w:abstractNumId w:val="7"/>
    <w:lvlOverride w:ilvl="0">
      <w:startOverride w:val="6"/>
    </w:lvlOverride>
    <w:lvlOverride w:ilvl="1"/>
    <w:lvlOverride w:ilvl="2"/>
    <w:lvlOverride w:ilvl="3"/>
    <w:lvlOverride w:ilvl="4"/>
    <w:lvlOverride w:ilvl="5"/>
    <w:lvlOverride w:ilvl="6"/>
    <w:lvlOverride w:ilvl="7"/>
    <w:lvlOverride w:ilvl="8"/>
  </w:num>
  <w:num w:numId="8">
    <w:abstractNumId w:val="2"/>
    <w:lvlOverride w:ilvl="0">
      <w:startOverride w:val="7"/>
    </w:lvlOverride>
    <w:lvlOverride w:ilvl="1"/>
    <w:lvlOverride w:ilvl="2"/>
    <w:lvlOverride w:ilvl="3"/>
    <w:lvlOverride w:ilvl="4"/>
    <w:lvlOverride w:ilvl="5"/>
    <w:lvlOverride w:ilvl="6"/>
    <w:lvlOverride w:ilvl="7"/>
    <w:lvlOverride w:ilvl="8"/>
  </w:num>
  <w:num w:numId="9">
    <w:abstractNumId w:val="8"/>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AA"/>
    <w:rsid w:val="00756DAA"/>
    <w:rsid w:val="00E0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A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A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2017-03-17T10:35:00Z</dcterms:created>
  <dcterms:modified xsi:type="dcterms:W3CDTF">2017-03-17T10:36:00Z</dcterms:modified>
</cp:coreProperties>
</file>